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CFABD" w14:textId="77777777" w:rsidR="0076773B" w:rsidRDefault="0076773B" w:rsidP="00D20BC1">
      <w:pPr>
        <w:rPr>
          <w:rFonts w:ascii="Arial" w:hAnsi="Arial" w:cs="Arial"/>
          <w:b/>
          <w:sz w:val="20"/>
          <w:szCs w:val="20"/>
        </w:rPr>
      </w:pPr>
    </w:p>
    <w:p w14:paraId="51B8355C" w14:textId="6423BBEA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Številka: 032-12/2023</w:t>
      </w:r>
    </w:p>
    <w:p w14:paraId="22E3DECB" w14:textId="0A6BC2F8" w:rsidR="00D20BC1" w:rsidRPr="007037CD" w:rsidRDefault="00D20BC1" w:rsidP="00D20BC1">
      <w:pPr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Datum: </w:t>
      </w:r>
      <w:r w:rsidR="00E74B8B">
        <w:rPr>
          <w:rFonts w:ascii="Arial" w:hAnsi="Arial" w:cs="Arial"/>
          <w:sz w:val="20"/>
          <w:szCs w:val="20"/>
        </w:rPr>
        <w:t>2</w:t>
      </w:r>
      <w:r w:rsidR="00872ACD">
        <w:rPr>
          <w:rFonts w:ascii="Arial" w:hAnsi="Arial" w:cs="Arial"/>
          <w:sz w:val="20"/>
          <w:szCs w:val="20"/>
        </w:rPr>
        <w:t>3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872ACD">
        <w:rPr>
          <w:rFonts w:ascii="Arial" w:hAnsi="Arial" w:cs="Arial"/>
          <w:sz w:val="20"/>
          <w:szCs w:val="20"/>
        </w:rPr>
        <w:t xml:space="preserve">oktober </w:t>
      </w:r>
      <w:r w:rsidR="00EB7D9F">
        <w:rPr>
          <w:rFonts w:ascii="Arial" w:hAnsi="Arial" w:cs="Arial"/>
          <w:sz w:val="20"/>
          <w:szCs w:val="20"/>
        </w:rPr>
        <w:t>2024</w:t>
      </w:r>
    </w:p>
    <w:p w14:paraId="51836138" w14:textId="77777777" w:rsidR="00D20BC1" w:rsidRPr="007037CD" w:rsidRDefault="00D20BC1" w:rsidP="006713F8">
      <w:pPr>
        <w:rPr>
          <w:rFonts w:ascii="Arial" w:hAnsi="Arial" w:cs="Arial"/>
          <w:b/>
          <w:sz w:val="20"/>
          <w:szCs w:val="20"/>
        </w:rPr>
      </w:pPr>
    </w:p>
    <w:p w14:paraId="1AE6D974" w14:textId="0346E31C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ZAPISNIK</w:t>
      </w:r>
    </w:p>
    <w:p w14:paraId="25310A76" w14:textId="56EE5761" w:rsidR="00D20BC1" w:rsidRPr="007037CD" w:rsidRDefault="008A0110" w:rsidP="00D20BC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A41B5B">
        <w:rPr>
          <w:rFonts w:ascii="Arial" w:hAnsi="Arial" w:cs="Arial"/>
          <w:b/>
          <w:sz w:val="20"/>
          <w:szCs w:val="20"/>
        </w:rPr>
        <w:t>5</w:t>
      </w:r>
      <w:r w:rsidR="00D20BC1" w:rsidRPr="007037CD">
        <w:rPr>
          <w:rFonts w:ascii="Arial" w:hAnsi="Arial" w:cs="Arial"/>
          <w:b/>
          <w:sz w:val="20"/>
          <w:szCs w:val="20"/>
        </w:rPr>
        <w:t>. redne seje</w:t>
      </w:r>
    </w:p>
    <w:p w14:paraId="656B2A1B" w14:textId="77777777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Nadzornega odbora občine Cerknica,</w:t>
      </w:r>
    </w:p>
    <w:p w14:paraId="5B3B3476" w14:textId="6FA1961C" w:rsidR="00D20BC1" w:rsidRPr="007037CD" w:rsidRDefault="00D20BC1" w:rsidP="00D20BC1">
      <w:pPr>
        <w:jc w:val="center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ki je bila dne </w:t>
      </w:r>
      <w:r w:rsidR="00F77C86">
        <w:rPr>
          <w:rFonts w:ascii="Arial" w:hAnsi="Arial" w:cs="Arial"/>
          <w:sz w:val="20"/>
          <w:szCs w:val="20"/>
        </w:rPr>
        <w:t>2</w:t>
      </w:r>
      <w:r w:rsidR="00872ACD">
        <w:rPr>
          <w:rFonts w:ascii="Arial" w:hAnsi="Arial" w:cs="Arial"/>
          <w:sz w:val="20"/>
          <w:szCs w:val="20"/>
        </w:rPr>
        <w:t>2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872ACD">
        <w:rPr>
          <w:rFonts w:ascii="Arial" w:hAnsi="Arial" w:cs="Arial"/>
          <w:sz w:val="20"/>
          <w:szCs w:val="20"/>
        </w:rPr>
        <w:t>okto</w:t>
      </w:r>
      <w:r w:rsidR="00F77C86">
        <w:rPr>
          <w:rFonts w:ascii="Arial" w:hAnsi="Arial" w:cs="Arial"/>
          <w:sz w:val="20"/>
          <w:szCs w:val="20"/>
        </w:rPr>
        <w:t>bra</w:t>
      </w:r>
      <w:r w:rsidR="00EB7D9F">
        <w:rPr>
          <w:rFonts w:ascii="Arial" w:hAnsi="Arial" w:cs="Arial"/>
          <w:sz w:val="20"/>
          <w:szCs w:val="20"/>
        </w:rPr>
        <w:t xml:space="preserve"> 2024</w:t>
      </w:r>
      <w:r w:rsidRPr="007037CD">
        <w:rPr>
          <w:rFonts w:ascii="Arial" w:hAnsi="Arial" w:cs="Arial"/>
          <w:sz w:val="20"/>
          <w:szCs w:val="20"/>
        </w:rPr>
        <w:t xml:space="preserve"> ob 16. uri, v prostorih </w:t>
      </w:r>
      <w:r w:rsidR="00DE5D76">
        <w:rPr>
          <w:rFonts w:ascii="Arial" w:hAnsi="Arial" w:cs="Arial"/>
          <w:sz w:val="20"/>
          <w:szCs w:val="20"/>
        </w:rPr>
        <w:t>Občine</w:t>
      </w:r>
      <w:r w:rsidRPr="007037CD">
        <w:rPr>
          <w:rFonts w:ascii="Arial" w:hAnsi="Arial" w:cs="Arial"/>
          <w:sz w:val="20"/>
          <w:szCs w:val="20"/>
        </w:rPr>
        <w:t xml:space="preserve"> Cerknica.</w:t>
      </w:r>
    </w:p>
    <w:p w14:paraId="095866DE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0"/>
        <w:gridCol w:w="6869"/>
      </w:tblGrid>
      <w:tr w:rsidR="00D20BC1" w:rsidRPr="007037CD" w14:paraId="2DC35352" w14:textId="77777777" w:rsidTr="00D20BC1">
        <w:tc>
          <w:tcPr>
            <w:tcW w:w="1980" w:type="dxa"/>
            <w:hideMark/>
          </w:tcPr>
          <w:p w14:paraId="1F6EF784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Prisotni člani:</w:t>
            </w:r>
          </w:p>
        </w:tc>
        <w:tc>
          <w:tcPr>
            <w:tcW w:w="6869" w:type="dxa"/>
            <w:hideMark/>
          </w:tcPr>
          <w:p w14:paraId="7F1A4483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>1.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Anton LAH - </w:t>
            </w:r>
            <w:r w:rsidRPr="007037CD">
              <w:rPr>
                <w:rFonts w:ascii="Arial" w:hAnsi="Arial" w:cs="Arial"/>
                <w:sz w:val="20"/>
                <w:szCs w:val="20"/>
              </w:rPr>
              <w:t>predsednik</w:t>
            </w:r>
          </w:p>
        </w:tc>
      </w:tr>
      <w:tr w:rsidR="00D20BC1" w:rsidRPr="007037CD" w14:paraId="000BFDA9" w14:textId="77777777" w:rsidTr="00D20BC1">
        <w:tc>
          <w:tcPr>
            <w:tcW w:w="1980" w:type="dxa"/>
          </w:tcPr>
          <w:p w14:paraId="396042D6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  <w:hideMark/>
          </w:tcPr>
          <w:p w14:paraId="3CF0E19C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Spela KOBE </w:t>
            </w:r>
            <w:r w:rsidRPr="007037CD">
              <w:rPr>
                <w:rFonts w:ascii="Arial" w:hAnsi="Arial" w:cs="Arial"/>
                <w:sz w:val="20"/>
                <w:szCs w:val="20"/>
              </w:rPr>
              <w:t>– namestnica predsednika</w:t>
            </w:r>
          </w:p>
        </w:tc>
      </w:tr>
      <w:tr w:rsidR="00D20BC1" w:rsidRPr="007037CD" w14:paraId="470F03B6" w14:textId="77777777" w:rsidTr="00D20BC1">
        <w:tc>
          <w:tcPr>
            <w:tcW w:w="1980" w:type="dxa"/>
          </w:tcPr>
          <w:p w14:paraId="670EE3A8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  <w:hideMark/>
          </w:tcPr>
          <w:p w14:paraId="6332276C" w14:textId="7140920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7037CD">
              <w:rPr>
                <w:rFonts w:ascii="Arial" w:hAnsi="Arial" w:cs="Arial"/>
                <w:b/>
                <w:bCs/>
                <w:sz w:val="20"/>
                <w:szCs w:val="20"/>
              </w:rPr>
              <w:t>Silva ŠIVEC</w:t>
            </w:r>
            <w:r w:rsidRPr="00703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Pr="007037CD">
              <w:rPr>
                <w:rFonts w:ascii="Arial" w:hAnsi="Arial" w:cs="Arial"/>
                <w:sz w:val="20"/>
                <w:szCs w:val="20"/>
              </w:rPr>
              <w:t>članica</w:t>
            </w:r>
          </w:p>
          <w:p w14:paraId="14788904" w14:textId="2DFBF5CF" w:rsidR="00D20BC1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7037CD">
              <w:rPr>
                <w:rFonts w:ascii="Arial" w:hAnsi="Arial" w:cs="Arial"/>
                <w:b/>
                <w:bCs/>
                <w:sz w:val="20"/>
                <w:szCs w:val="20"/>
              </w:rPr>
              <w:t>Uroš CAJNKO</w:t>
            </w:r>
            <w:r w:rsidRPr="00703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718A">
              <w:rPr>
                <w:rFonts w:ascii="Arial" w:hAnsi="Arial" w:cs="Arial"/>
                <w:sz w:val="20"/>
                <w:szCs w:val="20"/>
              </w:rPr>
              <w:t>–</w:t>
            </w:r>
            <w:r w:rsidRPr="007037CD">
              <w:rPr>
                <w:rFonts w:ascii="Arial" w:hAnsi="Arial" w:cs="Arial"/>
                <w:sz w:val="20"/>
                <w:szCs w:val="20"/>
              </w:rPr>
              <w:t xml:space="preserve"> član</w:t>
            </w:r>
          </w:p>
          <w:p w14:paraId="161F3A5F" w14:textId="65D3FEA3" w:rsidR="0057718A" w:rsidRPr="007037CD" w:rsidRDefault="00577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57718A">
              <w:rPr>
                <w:rFonts w:ascii="Arial" w:hAnsi="Arial" w:cs="Arial"/>
                <w:b/>
                <w:bCs/>
                <w:sz w:val="20"/>
                <w:szCs w:val="20"/>
              </w:rPr>
              <w:t>Alojz PUNTAR</w:t>
            </w:r>
            <w:r>
              <w:rPr>
                <w:rFonts w:ascii="Arial" w:hAnsi="Arial" w:cs="Arial"/>
                <w:sz w:val="20"/>
                <w:szCs w:val="20"/>
              </w:rPr>
              <w:t xml:space="preserve"> - član</w:t>
            </w:r>
          </w:p>
        </w:tc>
      </w:tr>
      <w:tr w:rsidR="00D20BC1" w:rsidRPr="007037CD" w14:paraId="3E682235" w14:textId="77777777" w:rsidTr="00D20BC1">
        <w:tc>
          <w:tcPr>
            <w:tcW w:w="1980" w:type="dxa"/>
          </w:tcPr>
          <w:p w14:paraId="260E359C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</w:tcPr>
          <w:p w14:paraId="0A2B6902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4C7621E3" w14:textId="77777777" w:rsidTr="00D20BC1">
        <w:tc>
          <w:tcPr>
            <w:tcW w:w="1980" w:type="dxa"/>
          </w:tcPr>
          <w:p w14:paraId="3BF512BC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DC9B13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Ostali prisotni:</w:t>
            </w:r>
          </w:p>
        </w:tc>
        <w:tc>
          <w:tcPr>
            <w:tcW w:w="6869" w:type="dxa"/>
          </w:tcPr>
          <w:p w14:paraId="01360D82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D2FDA3" w14:textId="5F1288D9" w:rsidR="00331DBD" w:rsidRDefault="00AA776B" w:rsidP="00331DBD">
            <w:pPr>
              <w:numPr>
                <w:ilvl w:val="0"/>
                <w:numId w:val="27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Boštjan OTONIČAR</w:t>
            </w:r>
            <w:r w:rsidR="00F77C86">
              <w:rPr>
                <w:rFonts w:ascii="Arial" w:hAnsi="Arial" w:cs="Arial"/>
                <w:sz w:val="20"/>
              </w:rPr>
              <w:t xml:space="preserve"> – </w:t>
            </w:r>
            <w:r w:rsidR="004B053B">
              <w:rPr>
                <w:rFonts w:ascii="Arial" w:hAnsi="Arial" w:cs="Arial"/>
                <w:sz w:val="20"/>
              </w:rPr>
              <w:t>delovodja za krajevne skupnosti</w:t>
            </w:r>
          </w:p>
          <w:p w14:paraId="11B0F365" w14:textId="733795CD" w:rsidR="00D20BC1" w:rsidRPr="00EB7D9F" w:rsidRDefault="00D20BC1" w:rsidP="00EB7D9F">
            <w:pPr>
              <w:pStyle w:val="Odstavekseznama"/>
              <w:numPr>
                <w:ilvl w:val="0"/>
                <w:numId w:val="27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B7D9F">
              <w:rPr>
                <w:rFonts w:ascii="Arial" w:hAnsi="Arial" w:cs="Arial"/>
                <w:bCs/>
                <w:sz w:val="20"/>
                <w:szCs w:val="20"/>
              </w:rPr>
              <w:t>Jasmina KRIŽANČIČ</w:t>
            </w:r>
            <w:r w:rsidRPr="00EB7D9F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EB7D9F">
              <w:rPr>
                <w:rFonts w:ascii="Arial" w:hAnsi="Arial" w:cs="Arial"/>
                <w:bCs/>
                <w:sz w:val="20"/>
                <w:szCs w:val="20"/>
              </w:rPr>
              <w:t>občinska uprava.</w:t>
            </w:r>
            <w:r w:rsidRPr="00EB7D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6AFEEFA5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513C7DEF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2E9C4C2A" w14:textId="77777777" w:rsidTr="00D20BC1">
        <w:tc>
          <w:tcPr>
            <w:tcW w:w="790" w:type="dxa"/>
            <w:hideMark/>
          </w:tcPr>
          <w:p w14:paraId="18B8105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Ad 1</w:t>
            </w:r>
          </w:p>
        </w:tc>
        <w:tc>
          <w:tcPr>
            <w:tcW w:w="8400" w:type="dxa"/>
            <w:hideMark/>
          </w:tcPr>
          <w:p w14:paraId="6858B81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Ugotovitev sklepčnosti in sprejem dnevnega reda  </w:t>
            </w:r>
          </w:p>
        </w:tc>
      </w:tr>
    </w:tbl>
    <w:p w14:paraId="3D22A500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042F8182" w14:textId="63AC69AE" w:rsidR="00D20BC1" w:rsidRPr="007037CD" w:rsidRDefault="00D20BC1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Predsednik nadzornega odbora, Anton LAH je prisotne lepo pozdravil in ugotovil, da </w:t>
      </w:r>
      <w:r w:rsidR="0057718A">
        <w:rPr>
          <w:rFonts w:ascii="Arial" w:hAnsi="Arial" w:cs="Arial"/>
          <w:sz w:val="20"/>
          <w:szCs w:val="20"/>
        </w:rPr>
        <w:t>je</w:t>
      </w:r>
      <w:r w:rsidRPr="007037CD">
        <w:rPr>
          <w:rFonts w:ascii="Arial" w:hAnsi="Arial" w:cs="Arial"/>
          <w:sz w:val="20"/>
          <w:szCs w:val="20"/>
        </w:rPr>
        <w:t xml:space="preserve"> prisotni</w:t>
      </w:r>
      <w:r w:rsidR="0057718A">
        <w:rPr>
          <w:rFonts w:ascii="Arial" w:hAnsi="Arial" w:cs="Arial"/>
          <w:sz w:val="20"/>
          <w:szCs w:val="20"/>
        </w:rPr>
        <w:t>h</w:t>
      </w:r>
      <w:r w:rsidRPr="007037CD">
        <w:rPr>
          <w:rFonts w:ascii="Arial" w:hAnsi="Arial" w:cs="Arial"/>
          <w:sz w:val="20"/>
          <w:szCs w:val="20"/>
        </w:rPr>
        <w:t xml:space="preserve"> </w:t>
      </w:r>
      <w:r w:rsidR="0057718A">
        <w:rPr>
          <w:rFonts w:ascii="Arial" w:hAnsi="Arial" w:cs="Arial"/>
          <w:sz w:val="20"/>
          <w:szCs w:val="20"/>
        </w:rPr>
        <w:t>vseh pet</w:t>
      </w:r>
      <w:r w:rsidRPr="007037CD">
        <w:rPr>
          <w:rFonts w:ascii="Arial" w:hAnsi="Arial" w:cs="Arial"/>
          <w:sz w:val="20"/>
          <w:szCs w:val="20"/>
        </w:rPr>
        <w:t xml:space="preserve"> član</w:t>
      </w:r>
      <w:r w:rsidR="0057718A">
        <w:rPr>
          <w:rFonts w:ascii="Arial" w:hAnsi="Arial" w:cs="Arial"/>
          <w:sz w:val="20"/>
          <w:szCs w:val="20"/>
        </w:rPr>
        <w:t>ov</w:t>
      </w:r>
      <w:r w:rsidRPr="007037CD">
        <w:rPr>
          <w:rFonts w:ascii="Arial" w:hAnsi="Arial" w:cs="Arial"/>
          <w:sz w:val="20"/>
          <w:szCs w:val="20"/>
        </w:rPr>
        <w:t xml:space="preserve"> odbora, kar pomeni, da je odbor sklepčen.  Nato je prešel na dnevni red seje in sicer;</w:t>
      </w:r>
    </w:p>
    <w:p w14:paraId="53CD6E7B" w14:textId="77777777" w:rsidR="000F6158" w:rsidRPr="007037CD" w:rsidRDefault="000F6158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694"/>
      </w:tblGrid>
      <w:tr w:rsidR="00D20BC1" w:rsidRPr="007037CD" w14:paraId="5A4C5A2B" w14:textId="77777777" w:rsidTr="00D20BC1">
        <w:tc>
          <w:tcPr>
            <w:tcW w:w="496" w:type="dxa"/>
            <w:hideMark/>
          </w:tcPr>
          <w:p w14:paraId="2D880D3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694" w:type="dxa"/>
          </w:tcPr>
          <w:p w14:paraId="576F477A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Ugotovitev sklepčnosti in sprejem dnevnega  reda</w:t>
            </w:r>
          </w:p>
          <w:p w14:paraId="6315E703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1CEF31A3" w14:textId="77777777" w:rsidTr="00D20BC1">
        <w:tc>
          <w:tcPr>
            <w:tcW w:w="496" w:type="dxa"/>
            <w:hideMark/>
          </w:tcPr>
          <w:p w14:paraId="3E2C1C08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694" w:type="dxa"/>
          </w:tcPr>
          <w:p w14:paraId="3D3C34C6" w14:textId="63A9BCB5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Pregled in potrditev zapisnika </w:t>
            </w:r>
            <w:r w:rsidR="0002052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B6190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31DB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redne seje</w:t>
            </w:r>
            <w:r w:rsidR="00966C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2438" w:rsidRPr="00B2716A">
              <w:rPr>
                <w:rFonts w:ascii="Arial" w:hAnsi="Arial" w:cs="Arial"/>
                <w:b/>
                <w:sz w:val="20"/>
              </w:rPr>
              <w:t xml:space="preserve">z dne </w:t>
            </w:r>
            <w:r w:rsidR="006B6190">
              <w:rPr>
                <w:rFonts w:ascii="Arial" w:hAnsi="Arial" w:cs="Arial"/>
                <w:b/>
                <w:sz w:val="20"/>
              </w:rPr>
              <w:t>24</w:t>
            </w:r>
            <w:r w:rsidR="001E2438"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6B6190">
              <w:rPr>
                <w:rFonts w:ascii="Arial" w:hAnsi="Arial" w:cs="Arial"/>
                <w:b/>
                <w:sz w:val="20"/>
              </w:rPr>
              <w:t>septembra</w:t>
            </w:r>
            <w:r w:rsidR="004F3468">
              <w:rPr>
                <w:rFonts w:ascii="Arial" w:hAnsi="Arial" w:cs="Arial"/>
                <w:b/>
                <w:sz w:val="20"/>
              </w:rPr>
              <w:t xml:space="preserve"> 2024</w:t>
            </w:r>
          </w:p>
          <w:p w14:paraId="49C16FEA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62C82E24" w14:textId="77777777" w:rsidTr="00D20BC1">
        <w:tc>
          <w:tcPr>
            <w:tcW w:w="496" w:type="dxa"/>
          </w:tcPr>
          <w:p w14:paraId="1F4FF496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  <w:p w14:paraId="40863B88" w14:textId="77777777" w:rsidR="001E2438" w:rsidRDefault="001E24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6EE7C9" w14:textId="0CF8702F" w:rsidR="00D20BC1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  <w:p w14:paraId="6CED2225" w14:textId="77777777" w:rsidR="001E2438" w:rsidRDefault="001E24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71C0D4" w14:textId="244D4C54" w:rsidR="001E2438" w:rsidRDefault="001E24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  <w:p w14:paraId="6E511073" w14:textId="77777777" w:rsidR="00761489" w:rsidRDefault="007614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82AA1F" w14:textId="77777777" w:rsidR="009F0EF6" w:rsidRDefault="007614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  <w:p w14:paraId="23E1DEDF" w14:textId="77777777" w:rsidR="001042C5" w:rsidRDefault="001042C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04C769" w14:textId="77777777" w:rsidR="001042C5" w:rsidRDefault="001042C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201B7" w14:textId="77777777" w:rsidR="001042C5" w:rsidRDefault="001042C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  <w:p w14:paraId="4BA9726C" w14:textId="77777777" w:rsidR="001042C5" w:rsidRDefault="001042C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1F41EF" w14:textId="77777777" w:rsidR="001042C5" w:rsidRDefault="001042C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6495EA" w14:textId="77777777" w:rsidR="001042C5" w:rsidRDefault="001042C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  <w:p w14:paraId="5A43386C" w14:textId="77777777" w:rsidR="001042C5" w:rsidRDefault="001042C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BEFAB6" w14:textId="0B056818" w:rsidR="001042C5" w:rsidRPr="007037CD" w:rsidRDefault="001042C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8694" w:type="dxa"/>
          </w:tcPr>
          <w:p w14:paraId="5158895B" w14:textId="77777777" w:rsidR="006B6190" w:rsidRPr="006B6190" w:rsidRDefault="006B6190" w:rsidP="006B6190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B6190">
              <w:rPr>
                <w:rFonts w:ascii="Arial" w:hAnsi="Arial" w:cs="Arial"/>
                <w:b/>
                <w:iCs/>
                <w:sz w:val="20"/>
                <w:szCs w:val="20"/>
              </w:rPr>
              <w:t>Pregled finančnega poslovanja krajevnih skupnosti za leti 2022 in 2023</w:t>
            </w:r>
          </w:p>
          <w:p w14:paraId="6ABFC8F4" w14:textId="77777777" w:rsidR="00331DBD" w:rsidRPr="00331DBD" w:rsidRDefault="00331DBD" w:rsidP="00331DBD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100890" w14:textId="77777777" w:rsidR="001042C5" w:rsidRPr="001042C5" w:rsidRDefault="001042C5" w:rsidP="001042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042C5">
              <w:rPr>
                <w:rFonts w:ascii="Arial" w:hAnsi="Arial" w:cs="Arial"/>
                <w:b/>
                <w:sz w:val="20"/>
                <w:szCs w:val="20"/>
              </w:rPr>
              <w:t>Obravnava in sprejem Letnega programa dela za leto 2025</w:t>
            </w:r>
          </w:p>
          <w:p w14:paraId="72EAD4C1" w14:textId="77777777" w:rsidR="00331DBD" w:rsidRPr="00331DBD" w:rsidRDefault="00331DBD" w:rsidP="00331DBD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72D4D0" w14:textId="77777777" w:rsidR="001042C5" w:rsidRPr="001042C5" w:rsidRDefault="001042C5" w:rsidP="001042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042C5">
              <w:rPr>
                <w:rFonts w:ascii="Arial" w:hAnsi="Arial" w:cs="Arial"/>
                <w:b/>
                <w:sz w:val="20"/>
                <w:szCs w:val="20"/>
              </w:rPr>
              <w:t>Obravnava in sprejem finančnega načrta za leto 2025</w:t>
            </w:r>
          </w:p>
          <w:p w14:paraId="3CFC07D0" w14:textId="77777777" w:rsidR="001774E1" w:rsidRDefault="001774E1" w:rsidP="001774E1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760237" w14:textId="77777777" w:rsidR="001042C5" w:rsidRPr="001042C5" w:rsidRDefault="001042C5" w:rsidP="001042C5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042C5">
              <w:rPr>
                <w:rFonts w:ascii="Arial" w:hAnsi="Arial" w:cs="Arial"/>
                <w:b/>
                <w:iCs/>
                <w:sz w:val="20"/>
                <w:szCs w:val="20"/>
              </w:rPr>
              <w:t>Priprava osnutka poročila o nadzoru nad poslovanjem Knjižnice Jožeta Udoviča Cerknica za leto 2023 in kadrovska politika knjižnice</w:t>
            </w:r>
          </w:p>
          <w:p w14:paraId="3CEFA586" w14:textId="77777777" w:rsidR="001042C5" w:rsidRDefault="001042C5" w:rsidP="001774E1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717224" w14:textId="77777777" w:rsidR="001042C5" w:rsidRPr="001042C5" w:rsidRDefault="001042C5" w:rsidP="001042C5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42C5">
              <w:rPr>
                <w:rFonts w:ascii="Arial" w:hAnsi="Arial" w:cs="Arial"/>
                <w:b/>
                <w:sz w:val="20"/>
                <w:szCs w:val="20"/>
              </w:rPr>
              <w:t>Končno poročilo o nadzoru nad projektom obnove nogometnega igrišča in tekaške steze pri OŠ Cerknica</w:t>
            </w:r>
          </w:p>
          <w:p w14:paraId="37657526" w14:textId="77777777" w:rsidR="001042C5" w:rsidRDefault="001042C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A5D11D" w14:textId="77777777" w:rsidR="001042C5" w:rsidRPr="001042C5" w:rsidRDefault="001042C5" w:rsidP="001042C5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42C5">
              <w:rPr>
                <w:rFonts w:ascii="Arial" w:hAnsi="Arial" w:cs="Arial"/>
                <w:b/>
                <w:sz w:val="20"/>
                <w:szCs w:val="20"/>
              </w:rPr>
              <w:t>Končno poročilo o nadzoru nad poslovanjem Godbe Cerknica za leto 2023</w:t>
            </w:r>
          </w:p>
          <w:p w14:paraId="5EF8F0DE" w14:textId="77777777" w:rsidR="001042C5" w:rsidRDefault="001042C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2B1CBD" w14:textId="4A4BF4BE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Pobude in vprašanja</w:t>
            </w:r>
          </w:p>
          <w:p w14:paraId="40FA70DA" w14:textId="77777777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49EF7D7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5196C800" w14:textId="675A13F2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207D6D">
        <w:rPr>
          <w:rFonts w:ascii="Arial" w:hAnsi="Arial" w:cs="Arial"/>
          <w:sz w:val="20"/>
          <w:szCs w:val="20"/>
        </w:rPr>
        <w:t>PETIMI</w:t>
      </w:r>
      <w:r w:rsidR="00ED7A68" w:rsidRPr="007037CD">
        <w:rPr>
          <w:rFonts w:ascii="Arial" w:hAnsi="Arial" w:cs="Arial"/>
          <w:sz w:val="20"/>
          <w:szCs w:val="20"/>
        </w:rPr>
        <w:t xml:space="preserve"> glasovi ZA</w:t>
      </w:r>
      <w:r w:rsidRPr="007037CD">
        <w:rPr>
          <w:rFonts w:ascii="Arial" w:hAnsi="Arial" w:cs="Arial"/>
          <w:sz w:val="20"/>
          <w:szCs w:val="20"/>
        </w:rPr>
        <w:t xml:space="preserve"> so prisotni sprejeli:</w:t>
      </w:r>
    </w:p>
    <w:p w14:paraId="20837A20" w14:textId="2C48BBF8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0E6788">
        <w:rPr>
          <w:rFonts w:ascii="Arial" w:hAnsi="Arial" w:cs="Arial"/>
          <w:b/>
          <w:sz w:val="20"/>
          <w:szCs w:val="20"/>
          <w:u w:val="single"/>
        </w:rPr>
        <w:t>1</w:t>
      </w:r>
      <w:r w:rsidR="001042C5"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 w:rsidR="00095746">
        <w:rPr>
          <w:rFonts w:ascii="Arial" w:hAnsi="Arial" w:cs="Arial"/>
          <w:b/>
          <w:sz w:val="20"/>
          <w:szCs w:val="20"/>
          <w:u w:val="single"/>
        </w:rPr>
        <w:t>1</w:t>
      </w:r>
      <w:r w:rsidR="00207D6D">
        <w:rPr>
          <w:rFonts w:ascii="Arial" w:hAnsi="Arial" w:cs="Arial"/>
          <w:b/>
          <w:sz w:val="20"/>
          <w:szCs w:val="20"/>
          <w:u w:val="single"/>
        </w:rPr>
        <w:t>-</w:t>
      </w:r>
      <w:r w:rsidR="00F77C86">
        <w:rPr>
          <w:rFonts w:ascii="Arial" w:hAnsi="Arial" w:cs="Arial"/>
          <w:b/>
          <w:sz w:val="20"/>
          <w:szCs w:val="20"/>
          <w:u w:val="single"/>
        </w:rPr>
        <w:t>7</w:t>
      </w:r>
      <w:r w:rsidR="001042C5">
        <w:rPr>
          <w:rFonts w:ascii="Arial" w:hAnsi="Arial" w:cs="Arial"/>
          <w:b/>
          <w:sz w:val="20"/>
          <w:szCs w:val="20"/>
          <w:u w:val="single"/>
        </w:rPr>
        <w:t>6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2124B9">
        <w:rPr>
          <w:rFonts w:ascii="Arial" w:hAnsi="Arial" w:cs="Arial"/>
          <w:b/>
          <w:sz w:val="20"/>
          <w:szCs w:val="20"/>
          <w:u w:val="single"/>
        </w:rPr>
        <w:t>4</w:t>
      </w:r>
    </w:p>
    <w:p w14:paraId="6EF0D418" w14:textId="64E64D45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dnevni red </w:t>
      </w:r>
      <w:r w:rsidR="000E6788">
        <w:rPr>
          <w:rFonts w:ascii="Arial" w:hAnsi="Arial" w:cs="Arial"/>
          <w:b/>
          <w:sz w:val="20"/>
          <w:szCs w:val="20"/>
        </w:rPr>
        <w:t>1</w:t>
      </w:r>
      <w:r w:rsidR="001042C5">
        <w:rPr>
          <w:rFonts w:ascii="Arial" w:hAnsi="Arial" w:cs="Arial"/>
          <w:b/>
          <w:sz w:val="20"/>
          <w:szCs w:val="20"/>
        </w:rPr>
        <w:t>5</w:t>
      </w:r>
      <w:r w:rsidRPr="007037CD">
        <w:rPr>
          <w:rFonts w:ascii="Arial" w:hAnsi="Arial" w:cs="Arial"/>
          <w:b/>
          <w:sz w:val="20"/>
          <w:szCs w:val="20"/>
        </w:rPr>
        <w:t xml:space="preserve">. redne seje Nadzornega odbora. </w:t>
      </w:r>
    </w:p>
    <w:p w14:paraId="28059EF2" w14:textId="77777777" w:rsidR="00D20BC1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2E8BB5BA" w14:textId="77777777" w:rsidR="00A903CF" w:rsidRDefault="00A903CF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3FA46056" w14:textId="77777777" w:rsidR="00A903CF" w:rsidRDefault="00A903CF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350E66D7" w14:textId="77777777" w:rsidR="00A903CF" w:rsidRPr="007037CD" w:rsidRDefault="00A903CF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7AAF7810" w14:textId="77777777" w:rsidR="00D20BC1" w:rsidRPr="007037CD" w:rsidRDefault="00D20BC1" w:rsidP="00D20BC1">
      <w:pPr>
        <w:tabs>
          <w:tab w:val="left" w:pos="1110"/>
        </w:tabs>
        <w:ind w:left="720" w:hanging="720"/>
        <w:jc w:val="both"/>
        <w:rPr>
          <w:rFonts w:ascii="Arial" w:hAnsi="Arial" w:cs="Arial"/>
          <w:b/>
          <w:sz w:val="20"/>
          <w:szCs w:val="20"/>
        </w:rPr>
      </w:pPr>
    </w:p>
    <w:p w14:paraId="389DE8F6" w14:textId="0EB25897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2 </w:t>
      </w:r>
      <w:r w:rsidRPr="007037CD">
        <w:rPr>
          <w:rFonts w:ascii="Arial" w:hAnsi="Arial" w:cs="Arial"/>
          <w:b/>
          <w:sz w:val="20"/>
          <w:szCs w:val="20"/>
        </w:rPr>
        <w:tab/>
        <w:t xml:space="preserve">Pregled in potrditev zapisnika </w:t>
      </w:r>
      <w:r w:rsidR="00864F48">
        <w:rPr>
          <w:rFonts w:ascii="Arial" w:hAnsi="Arial" w:cs="Arial"/>
          <w:b/>
          <w:sz w:val="20"/>
          <w:szCs w:val="20"/>
        </w:rPr>
        <w:t>1</w:t>
      </w:r>
      <w:r w:rsidR="00A903CF">
        <w:rPr>
          <w:rFonts w:ascii="Arial" w:hAnsi="Arial" w:cs="Arial"/>
          <w:b/>
          <w:sz w:val="20"/>
          <w:szCs w:val="20"/>
        </w:rPr>
        <w:t>4</w:t>
      </w:r>
      <w:r w:rsidRPr="007037CD">
        <w:rPr>
          <w:rFonts w:ascii="Arial" w:hAnsi="Arial" w:cs="Arial"/>
          <w:b/>
          <w:sz w:val="20"/>
          <w:szCs w:val="20"/>
        </w:rPr>
        <w:t>. redne seje</w:t>
      </w:r>
    </w:p>
    <w:p w14:paraId="1CFEF59E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0AA2F5AC" w14:textId="48A08632" w:rsidR="00752E40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Cs/>
          <w:sz w:val="20"/>
          <w:szCs w:val="20"/>
        </w:rPr>
        <w:t>Predsednik, Anton LAH je</w:t>
      </w:r>
      <w:r w:rsidRPr="007037CD">
        <w:rPr>
          <w:rFonts w:ascii="Arial" w:hAnsi="Arial" w:cs="Arial"/>
          <w:sz w:val="20"/>
          <w:szCs w:val="20"/>
        </w:rPr>
        <w:t xml:space="preserve"> odprl razpravo na zapisnik </w:t>
      </w:r>
      <w:r w:rsidR="00864F48">
        <w:rPr>
          <w:rFonts w:ascii="Arial" w:hAnsi="Arial" w:cs="Arial"/>
          <w:sz w:val="20"/>
          <w:szCs w:val="20"/>
        </w:rPr>
        <w:t>1</w:t>
      </w:r>
      <w:r w:rsidR="0006682F">
        <w:rPr>
          <w:rFonts w:ascii="Arial" w:hAnsi="Arial" w:cs="Arial"/>
          <w:sz w:val="20"/>
          <w:szCs w:val="20"/>
        </w:rPr>
        <w:t>4</w:t>
      </w:r>
      <w:r w:rsidRPr="007037CD">
        <w:rPr>
          <w:rFonts w:ascii="Arial" w:hAnsi="Arial" w:cs="Arial"/>
          <w:sz w:val="20"/>
          <w:szCs w:val="20"/>
        </w:rPr>
        <w:t xml:space="preserve">. redne seje. </w:t>
      </w:r>
      <w:r w:rsidR="00235DB2">
        <w:rPr>
          <w:rFonts w:ascii="Arial" w:hAnsi="Arial" w:cs="Arial"/>
          <w:sz w:val="20"/>
          <w:szCs w:val="20"/>
        </w:rPr>
        <w:t xml:space="preserve">Ker razprave ni bilo je podal zapisnik na glasovanje. </w:t>
      </w:r>
    </w:p>
    <w:p w14:paraId="2ACB1C7C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7525523" w14:textId="77777777" w:rsidR="00207D6D" w:rsidRPr="007037CD" w:rsidRDefault="00207D6D" w:rsidP="00207D6D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0DE82C9C" w14:textId="1280A352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711E25">
        <w:rPr>
          <w:rFonts w:ascii="Arial" w:hAnsi="Arial" w:cs="Arial"/>
          <w:b/>
          <w:sz w:val="20"/>
          <w:szCs w:val="20"/>
          <w:u w:val="single"/>
        </w:rPr>
        <w:t>1</w:t>
      </w:r>
      <w:r w:rsidR="0006682F"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/2-</w:t>
      </w:r>
      <w:r w:rsidR="00F77C86">
        <w:rPr>
          <w:rFonts w:ascii="Arial" w:hAnsi="Arial" w:cs="Arial"/>
          <w:b/>
          <w:sz w:val="20"/>
          <w:szCs w:val="20"/>
          <w:u w:val="single"/>
        </w:rPr>
        <w:t>7</w:t>
      </w:r>
      <w:r w:rsidR="0006682F">
        <w:rPr>
          <w:rFonts w:ascii="Arial" w:hAnsi="Arial" w:cs="Arial"/>
          <w:b/>
          <w:sz w:val="20"/>
          <w:szCs w:val="20"/>
          <w:u w:val="single"/>
        </w:rPr>
        <w:t>7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EF23F7">
        <w:rPr>
          <w:rFonts w:ascii="Arial" w:hAnsi="Arial" w:cs="Arial"/>
          <w:b/>
          <w:sz w:val="20"/>
          <w:szCs w:val="20"/>
          <w:u w:val="single"/>
        </w:rPr>
        <w:t>4</w:t>
      </w:r>
    </w:p>
    <w:p w14:paraId="11F96A01" w14:textId="4585C113" w:rsidR="00B278F9" w:rsidRDefault="00D20BC1" w:rsidP="00321F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zapisnik </w:t>
      </w:r>
      <w:r w:rsidR="00864F48">
        <w:rPr>
          <w:rFonts w:ascii="Arial" w:hAnsi="Arial" w:cs="Arial"/>
          <w:b/>
          <w:sz w:val="20"/>
          <w:szCs w:val="20"/>
        </w:rPr>
        <w:t>1</w:t>
      </w:r>
      <w:r w:rsidR="0006682F">
        <w:rPr>
          <w:rFonts w:ascii="Arial" w:hAnsi="Arial" w:cs="Arial"/>
          <w:b/>
          <w:sz w:val="20"/>
          <w:szCs w:val="20"/>
        </w:rPr>
        <w:t>4</w:t>
      </w:r>
      <w:r w:rsidRPr="007037CD">
        <w:rPr>
          <w:rFonts w:ascii="Arial" w:hAnsi="Arial" w:cs="Arial"/>
          <w:b/>
          <w:sz w:val="20"/>
          <w:szCs w:val="20"/>
        </w:rPr>
        <w:t>. redne seje Nadzornega odbora Občine Cerknica.</w:t>
      </w:r>
    </w:p>
    <w:p w14:paraId="0E499D59" w14:textId="77777777" w:rsidR="003B7783" w:rsidRPr="007037CD" w:rsidRDefault="003B7783" w:rsidP="00321F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0CF2B804" w14:textId="77777777" w:rsidR="00E11436" w:rsidRDefault="00E11436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58F53E3B" w14:textId="77777777" w:rsidR="0006682F" w:rsidRPr="006B6190" w:rsidRDefault="00D20BC1" w:rsidP="0006682F">
      <w:pPr>
        <w:tabs>
          <w:tab w:val="left" w:pos="1110"/>
        </w:tabs>
        <w:contextualSpacing/>
        <w:jc w:val="both"/>
        <w:rPr>
          <w:rFonts w:ascii="Arial" w:hAnsi="Arial" w:cs="Arial"/>
          <w:b/>
          <w:iCs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3 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06682F" w:rsidRPr="006B6190">
        <w:rPr>
          <w:rFonts w:ascii="Arial" w:hAnsi="Arial" w:cs="Arial"/>
          <w:b/>
          <w:iCs/>
          <w:sz w:val="20"/>
          <w:szCs w:val="20"/>
        </w:rPr>
        <w:t>Pregled finančnega poslovanja krajevnih skupnosti za leti 2022 in 2023</w:t>
      </w:r>
    </w:p>
    <w:p w14:paraId="6646A3F1" w14:textId="53614F53" w:rsidR="009623AA" w:rsidRDefault="009623AA" w:rsidP="0006682F">
      <w:pPr>
        <w:tabs>
          <w:tab w:val="left" w:pos="1110"/>
        </w:tabs>
        <w:contextualSpacing/>
        <w:jc w:val="both"/>
        <w:rPr>
          <w:rFonts w:ascii="Arial" w:hAnsi="Arial" w:cs="Arial"/>
          <w:sz w:val="20"/>
        </w:rPr>
      </w:pPr>
    </w:p>
    <w:p w14:paraId="78A08487" w14:textId="38B530A9" w:rsidR="006706B8" w:rsidRPr="006706B8" w:rsidRDefault="004446EA" w:rsidP="006706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Jasmina KRIŽANČIČ</w:t>
      </w:r>
      <w:r w:rsidR="00A238F6">
        <w:rPr>
          <w:rFonts w:ascii="Arial" w:hAnsi="Arial" w:cs="Arial"/>
          <w:bCs/>
          <w:sz w:val="20"/>
          <w:szCs w:val="20"/>
        </w:rPr>
        <w:t xml:space="preserve"> je povedala, da</w:t>
      </w:r>
      <w:r w:rsidR="005A35E2">
        <w:rPr>
          <w:rFonts w:ascii="Arial" w:hAnsi="Arial" w:cs="Arial"/>
          <w:bCs/>
          <w:sz w:val="20"/>
          <w:szCs w:val="20"/>
        </w:rPr>
        <w:t xml:space="preserve"> so v</w:t>
      </w:r>
      <w:r w:rsidR="006706B8" w:rsidRPr="006706B8">
        <w:rPr>
          <w:rFonts w:ascii="Arial" w:hAnsi="Arial" w:cs="Arial"/>
          <w:sz w:val="20"/>
          <w:szCs w:val="20"/>
        </w:rPr>
        <w:t xml:space="preserve"> Občini Cerknica </w:t>
      </w:r>
      <w:r w:rsidR="005A35E2">
        <w:rPr>
          <w:rFonts w:ascii="Arial" w:hAnsi="Arial" w:cs="Arial"/>
          <w:sz w:val="20"/>
          <w:szCs w:val="20"/>
        </w:rPr>
        <w:t>k</w:t>
      </w:r>
      <w:r w:rsidR="006706B8" w:rsidRPr="006706B8">
        <w:rPr>
          <w:rFonts w:ascii="Arial" w:hAnsi="Arial" w:cs="Arial"/>
          <w:sz w:val="20"/>
          <w:szCs w:val="20"/>
        </w:rPr>
        <w:t>ot ožji deli občine ustanovljene krajevne skupnosti, ki delujejo preko odborov krajevnih skupnosti, kot posvetovalnih teles občinskega sveta. Pristojnosti, naloge in delovanje krajevnih skupnosti so določene v statutu občine /od 61. do 72. člena/. Skladno s Statutom Občine Cerknica, krajevne skupnosti nimajo pravne subjektivitete oz. statusa pravne osebe in temu posledično tudi ne svetov krajevnih skupnosti, ki se volijo na neposrednih volitvah. Odbore krajevnih skupnosti je v skladu z Zakonom o lokalni samoupravi ustanovil občinski svet s statutom, ravno tako pa občinski  svet tudi imenuje in razrešuje člane odborov krajevnih skupnosti.</w:t>
      </w:r>
      <w:r w:rsidR="00B00B7A">
        <w:rPr>
          <w:rFonts w:ascii="Arial" w:hAnsi="Arial" w:cs="Arial"/>
          <w:sz w:val="20"/>
          <w:szCs w:val="20"/>
        </w:rPr>
        <w:t xml:space="preserve"> </w:t>
      </w:r>
      <w:r w:rsidR="006706B8" w:rsidRPr="006706B8">
        <w:rPr>
          <w:rFonts w:ascii="Arial" w:hAnsi="Arial" w:cs="Arial"/>
          <w:sz w:val="20"/>
          <w:szCs w:val="20"/>
        </w:rPr>
        <w:t xml:space="preserve">Krajevne skupnosti, ki delujejo preko odborov imajo </w:t>
      </w:r>
      <w:proofErr w:type="spellStart"/>
      <w:r w:rsidR="006706B8" w:rsidRPr="006706B8">
        <w:rPr>
          <w:rFonts w:ascii="Arial" w:hAnsi="Arial" w:cs="Arial"/>
          <w:sz w:val="20"/>
          <w:szCs w:val="20"/>
        </w:rPr>
        <w:t>predlagalno</w:t>
      </w:r>
      <w:proofErr w:type="spellEnd"/>
      <w:r w:rsidR="006706B8" w:rsidRPr="006706B8">
        <w:rPr>
          <w:rFonts w:ascii="Arial" w:hAnsi="Arial" w:cs="Arial"/>
          <w:sz w:val="20"/>
          <w:szCs w:val="20"/>
        </w:rPr>
        <w:t xml:space="preserve"> in posvetovalno funkcijo. Njihov namen  je v tem, da namesto delovanja krajevnih skupnosti z neposredno izvoljenimi sveti, omogočajo udeležbo krajevnega prebivalstva pri odločanju v občinskem svetu, oziroma uveljavljanje krajevnih interesov preko posvetovalnih odborov občinskega sveta. </w:t>
      </w:r>
    </w:p>
    <w:p w14:paraId="16892B1B" w14:textId="263B4EDE" w:rsidR="006706B8" w:rsidRPr="006706B8" w:rsidRDefault="006706B8" w:rsidP="006706B8">
      <w:pPr>
        <w:jc w:val="both"/>
        <w:rPr>
          <w:rFonts w:ascii="Arial" w:hAnsi="Arial" w:cs="Arial"/>
          <w:sz w:val="20"/>
          <w:szCs w:val="20"/>
        </w:rPr>
      </w:pPr>
      <w:r w:rsidRPr="006706B8">
        <w:rPr>
          <w:rFonts w:ascii="Arial" w:hAnsi="Arial" w:cs="Arial"/>
          <w:sz w:val="20"/>
          <w:szCs w:val="20"/>
        </w:rPr>
        <w:t>Za vsako območje posamezne krajevne skupnosti občine Cerknica je s statutom ustanovljen odbor krajevne skupnosti, tako da ima</w:t>
      </w:r>
      <w:r w:rsidR="00BE103B">
        <w:rPr>
          <w:rFonts w:ascii="Arial" w:hAnsi="Arial" w:cs="Arial"/>
          <w:sz w:val="20"/>
          <w:szCs w:val="20"/>
        </w:rPr>
        <w:t>;</w:t>
      </w:r>
    </w:p>
    <w:p w14:paraId="5C0D27F0" w14:textId="05CC06AB" w:rsidR="00BE103B" w:rsidRDefault="00BE103B" w:rsidP="006706B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="006706B8" w:rsidRPr="00B00B7A">
        <w:rPr>
          <w:rFonts w:ascii="Arial" w:hAnsi="Arial" w:cs="Arial"/>
          <w:bCs/>
          <w:sz w:val="20"/>
          <w:szCs w:val="20"/>
        </w:rPr>
        <w:t>Odbor krajevne skupnosti Begunje 7 članov</w:t>
      </w:r>
    </w:p>
    <w:p w14:paraId="77FBC80F" w14:textId="53E7FC6F" w:rsidR="006706B8" w:rsidRPr="00B00B7A" w:rsidRDefault="00BE103B" w:rsidP="006706B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</w:t>
      </w:r>
      <w:r w:rsidR="006706B8" w:rsidRPr="00B00B7A">
        <w:rPr>
          <w:rFonts w:ascii="Arial" w:hAnsi="Arial" w:cs="Arial"/>
          <w:bCs/>
          <w:sz w:val="20"/>
          <w:szCs w:val="20"/>
        </w:rPr>
        <w:t>Odbor krajevne skupnosti Cajnarje -  Sveti Vid 7 članov</w:t>
      </w:r>
    </w:p>
    <w:p w14:paraId="1136E316" w14:textId="0E138BA7" w:rsidR="006706B8" w:rsidRPr="00B00B7A" w:rsidRDefault="00BE103B" w:rsidP="006706B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</w:t>
      </w:r>
      <w:r w:rsidR="006706B8" w:rsidRPr="00B00B7A">
        <w:rPr>
          <w:rFonts w:ascii="Arial" w:hAnsi="Arial" w:cs="Arial"/>
          <w:bCs/>
          <w:sz w:val="20"/>
          <w:szCs w:val="20"/>
        </w:rPr>
        <w:t>Odbor krajevne skupnosti Cerknica 11 članov</w:t>
      </w:r>
    </w:p>
    <w:p w14:paraId="01B26B62" w14:textId="09B0123C" w:rsidR="006706B8" w:rsidRPr="00B00B7A" w:rsidRDefault="00BE103B" w:rsidP="006706B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</w:t>
      </w:r>
      <w:r w:rsidR="006706B8" w:rsidRPr="00B00B7A">
        <w:rPr>
          <w:rFonts w:ascii="Arial" w:hAnsi="Arial" w:cs="Arial"/>
          <w:bCs/>
          <w:sz w:val="20"/>
          <w:szCs w:val="20"/>
        </w:rPr>
        <w:t>Odbor krajevne skupnosti Grahovo 7 članov</w:t>
      </w:r>
    </w:p>
    <w:p w14:paraId="34CE3E68" w14:textId="3985A8FD" w:rsidR="006706B8" w:rsidRPr="00B00B7A" w:rsidRDefault="00BE103B" w:rsidP="006706B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</w:t>
      </w:r>
      <w:r w:rsidR="006706B8" w:rsidRPr="00B00B7A">
        <w:rPr>
          <w:rFonts w:ascii="Arial" w:hAnsi="Arial" w:cs="Arial"/>
          <w:bCs/>
          <w:sz w:val="20"/>
          <w:szCs w:val="20"/>
        </w:rPr>
        <w:t>Odbor krajevne skupnosti Rakek 9 članov.</w:t>
      </w:r>
    </w:p>
    <w:p w14:paraId="237990CD" w14:textId="77777777" w:rsidR="006835BC" w:rsidRDefault="006835BC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78A06828" w14:textId="1D8ED79C" w:rsidR="006835BC" w:rsidRDefault="006835BC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 xml:space="preserve">Boštjan OTONIČAR, </w:t>
      </w:r>
      <w:r>
        <w:rPr>
          <w:rFonts w:ascii="Arial" w:hAnsi="Arial" w:cs="Arial"/>
          <w:sz w:val="20"/>
        </w:rPr>
        <w:t xml:space="preserve">delovodja za krajevne skupnosti je povedal, da so finančna sredstva razdeljena po ključu glede na število prebivalcev in število naselij v posamezni krajevni skupnosti. </w:t>
      </w:r>
      <w:r w:rsidR="00630A18">
        <w:rPr>
          <w:rFonts w:ascii="Arial" w:hAnsi="Arial" w:cs="Arial"/>
          <w:sz w:val="20"/>
        </w:rPr>
        <w:t xml:space="preserve">Sredstva se po posamezni krajevni skupnosti razdelijo glede na potrebe in želje </w:t>
      </w:r>
      <w:r w:rsidR="0036573D">
        <w:rPr>
          <w:rFonts w:ascii="Arial" w:hAnsi="Arial" w:cs="Arial"/>
          <w:sz w:val="20"/>
        </w:rPr>
        <w:t>članov odborov krajevne skupnosti</w:t>
      </w:r>
      <w:r w:rsidR="00630A18">
        <w:rPr>
          <w:rFonts w:ascii="Arial" w:hAnsi="Arial" w:cs="Arial"/>
          <w:sz w:val="20"/>
        </w:rPr>
        <w:t xml:space="preserve">. </w:t>
      </w:r>
    </w:p>
    <w:p w14:paraId="69CBB902" w14:textId="77777777" w:rsidR="006835BC" w:rsidRDefault="006835BC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2983F210" w14:textId="69CE25D6" w:rsidR="00FA76AB" w:rsidRDefault="001B59EB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Predsednik, Anton LAH je </w:t>
      </w:r>
      <w:r w:rsidR="00EA62CD">
        <w:rPr>
          <w:rFonts w:ascii="Arial" w:hAnsi="Arial" w:cs="Arial"/>
          <w:bCs/>
          <w:sz w:val="20"/>
          <w:szCs w:val="20"/>
        </w:rPr>
        <w:t xml:space="preserve">odprl razpravo. </w:t>
      </w:r>
    </w:p>
    <w:p w14:paraId="795AA353" w14:textId="77777777" w:rsidR="00B00B7A" w:rsidRDefault="00B00B7A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05EFA879" w14:textId="34223B58" w:rsidR="00B00B7A" w:rsidRDefault="00F93EC9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 razpravi je bilo izpostavljeno, da se sredstva iz krajevnih skupnosti namenjajo pretežno gasilskim društvom.</w:t>
      </w:r>
    </w:p>
    <w:p w14:paraId="06D17821" w14:textId="77777777" w:rsidR="00F93EC9" w:rsidRDefault="00F93EC9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188D5EF7" w14:textId="11B2B82B" w:rsidR="00F93EC9" w:rsidRDefault="00F93EC9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Boštjan OTONIČAR je pojasnil, da </w:t>
      </w:r>
      <w:r w:rsidR="00AC1592">
        <w:rPr>
          <w:rFonts w:ascii="Arial" w:hAnsi="Arial" w:cs="Arial"/>
          <w:bCs/>
          <w:sz w:val="20"/>
          <w:szCs w:val="20"/>
        </w:rPr>
        <w:t xml:space="preserve">se sredstva ne namenjajo za delovanje društvom, ampak za investicije. </w:t>
      </w:r>
    </w:p>
    <w:p w14:paraId="4297A57D" w14:textId="77777777" w:rsidR="00FA76AB" w:rsidRDefault="00FA76AB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6D1A0966" w14:textId="57B0CAB3" w:rsidR="000F1496" w:rsidRDefault="007852AE" w:rsidP="000F1496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Uroša CAJNKA je zanimalo ali se izvaja nadzor nad porabo sredstev. </w:t>
      </w:r>
      <w:r w:rsidR="00F22187">
        <w:rPr>
          <w:rFonts w:ascii="Arial" w:hAnsi="Arial" w:cs="Arial"/>
          <w:bCs/>
          <w:sz w:val="20"/>
          <w:szCs w:val="20"/>
        </w:rPr>
        <w:t>Izpostavil je KS Rakek, ki je v letu 2023 namenil</w:t>
      </w:r>
      <w:r w:rsidR="00BE103B">
        <w:rPr>
          <w:rFonts w:ascii="Arial" w:hAnsi="Arial" w:cs="Arial"/>
          <w:bCs/>
          <w:sz w:val="20"/>
          <w:szCs w:val="20"/>
        </w:rPr>
        <w:t>a</w:t>
      </w:r>
      <w:r w:rsidR="00F22187">
        <w:rPr>
          <w:rFonts w:ascii="Arial" w:hAnsi="Arial" w:cs="Arial"/>
          <w:bCs/>
          <w:sz w:val="20"/>
          <w:szCs w:val="20"/>
        </w:rPr>
        <w:t xml:space="preserve"> 1500€ za nakup golov na igrišču na Uncu</w:t>
      </w:r>
      <w:r w:rsidR="00FF1C06">
        <w:rPr>
          <w:rFonts w:ascii="Arial" w:hAnsi="Arial" w:cs="Arial"/>
          <w:bCs/>
          <w:sz w:val="20"/>
          <w:szCs w:val="20"/>
        </w:rPr>
        <w:t>, ki pa jih dejansko ni na igrišču.</w:t>
      </w:r>
    </w:p>
    <w:p w14:paraId="40BA0AED" w14:textId="77777777" w:rsidR="007852AE" w:rsidRDefault="007852AE" w:rsidP="000F1496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4D62F092" w14:textId="777AEE0B" w:rsidR="007852AE" w:rsidRDefault="0001446C" w:rsidP="000F1496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Boštjan OTONIČAR je povedal, da PGD Unec vedno dostavi račun za nabavo namenjenih sredstev. Nadzor pa izvaja tudi Gasilska zveza Cerknica.</w:t>
      </w:r>
    </w:p>
    <w:p w14:paraId="48B61AC0" w14:textId="77777777" w:rsidR="00433613" w:rsidRDefault="00433613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558F8BAE" w14:textId="081F3D3B" w:rsidR="00BC5F0D" w:rsidRDefault="00CA3599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 končani razpravi se je predsednik, Anton LAH poročeval</w:t>
      </w:r>
      <w:r w:rsidR="00E01AC6">
        <w:rPr>
          <w:rFonts w:ascii="Arial" w:hAnsi="Arial" w:cs="Arial"/>
          <w:bCs/>
          <w:sz w:val="20"/>
          <w:szCs w:val="20"/>
        </w:rPr>
        <w:t>cu</w:t>
      </w:r>
      <w:r>
        <w:rPr>
          <w:rFonts w:ascii="Arial" w:hAnsi="Arial" w:cs="Arial"/>
          <w:bCs/>
          <w:sz w:val="20"/>
          <w:szCs w:val="20"/>
        </w:rPr>
        <w:t xml:space="preserve"> zahvalil za poročanje in podal predlog sklepa na glasovanje</w:t>
      </w:r>
    </w:p>
    <w:p w14:paraId="72777C27" w14:textId="77777777" w:rsidR="00BE103B" w:rsidRPr="00F80405" w:rsidRDefault="00BE103B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19A41116" w14:textId="77777777" w:rsidR="00E01AC6" w:rsidRDefault="00E01AC6" w:rsidP="00B278F9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15999FC8" w14:textId="317CBE7A" w:rsidR="00B278F9" w:rsidRPr="007037CD" w:rsidRDefault="00B278F9" w:rsidP="00B278F9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321F4E"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04177D15" w14:textId="0213D395" w:rsidR="00D20BC1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0" w:name="_Hlk181602281"/>
      <w:r w:rsidRPr="007037CD">
        <w:rPr>
          <w:rFonts w:ascii="Arial" w:hAnsi="Arial" w:cs="Arial"/>
          <w:b/>
          <w:sz w:val="20"/>
          <w:szCs w:val="20"/>
          <w:u w:val="single"/>
        </w:rPr>
        <w:t>SKLEP ŠT.</w:t>
      </w:r>
      <w:r w:rsidR="004066A5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7037C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C1790">
        <w:rPr>
          <w:rFonts w:ascii="Arial" w:hAnsi="Arial" w:cs="Arial"/>
          <w:b/>
          <w:sz w:val="20"/>
          <w:szCs w:val="20"/>
          <w:u w:val="single"/>
        </w:rPr>
        <w:t>1</w:t>
      </w:r>
      <w:r w:rsidR="00E01AC6"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/3-</w:t>
      </w:r>
      <w:r w:rsidR="003B4871">
        <w:rPr>
          <w:rFonts w:ascii="Arial" w:hAnsi="Arial" w:cs="Arial"/>
          <w:b/>
          <w:sz w:val="20"/>
          <w:szCs w:val="20"/>
          <w:u w:val="single"/>
        </w:rPr>
        <w:t>7</w:t>
      </w:r>
      <w:r w:rsidR="00A6002F">
        <w:rPr>
          <w:rFonts w:ascii="Arial" w:hAnsi="Arial" w:cs="Arial"/>
          <w:b/>
          <w:sz w:val="20"/>
          <w:szCs w:val="20"/>
          <w:u w:val="single"/>
        </w:rPr>
        <w:t>8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5F2093">
        <w:rPr>
          <w:rFonts w:ascii="Arial" w:hAnsi="Arial" w:cs="Arial"/>
          <w:b/>
          <w:sz w:val="20"/>
          <w:szCs w:val="20"/>
          <w:u w:val="single"/>
        </w:rPr>
        <w:t>4</w:t>
      </w:r>
    </w:p>
    <w:p w14:paraId="55FF3013" w14:textId="517938B3" w:rsidR="00F732AE" w:rsidRPr="00F732AE" w:rsidRDefault="00F732AE" w:rsidP="00F732AE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Nadzorni odbor Občine Cerknica </w:t>
      </w:r>
      <w:r>
        <w:rPr>
          <w:rFonts w:ascii="Arial" w:hAnsi="Arial" w:cs="Arial"/>
          <w:b/>
          <w:sz w:val="20"/>
          <w:szCs w:val="20"/>
        </w:rPr>
        <w:t xml:space="preserve">se je seznanil s </w:t>
      </w:r>
      <w:r w:rsidR="00A6002F" w:rsidRPr="006B6190">
        <w:rPr>
          <w:rFonts w:ascii="Arial" w:hAnsi="Arial" w:cs="Arial"/>
          <w:b/>
          <w:iCs/>
          <w:sz w:val="20"/>
          <w:szCs w:val="20"/>
        </w:rPr>
        <w:t>finančn</w:t>
      </w:r>
      <w:r w:rsidR="00A6002F">
        <w:rPr>
          <w:rFonts w:ascii="Arial" w:hAnsi="Arial" w:cs="Arial"/>
          <w:b/>
          <w:iCs/>
          <w:sz w:val="20"/>
          <w:szCs w:val="20"/>
        </w:rPr>
        <w:t>im</w:t>
      </w:r>
      <w:r w:rsidR="00A6002F" w:rsidRPr="006B6190">
        <w:rPr>
          <w:rFonts w:ascii="Arial" w:hAnsi="Arial" w:cs="Arial"/>
          <w:b/>
          <w:iCs/>
          <w:sz w:val="20"/>
          <w:szCs w:val="20"/>
        </w:rPr>
        <w:t xml:space="preserve"> poslovanj</w:t>
      </w:r>
      <w:r w:rsidR="00A6002F">
        <w:rPr>
          <w:rFonts w:ascii="Arial" w:hAnsi="Arial" w:cs="Arial"/>
          <w:b/>
          <w:iCs/>
          <w:sz w:val="20"/>
          <w:szCs w:val="20"/>
        </w:rPr>
        <w:t>em</w:t>
      </w:r>
      <w:r w:rsidR="00A6002F" w:rsidRPr="006B6190">
        <w:rPr>
          <w:rFonts w:ascii="Arial" w:hAnsi="Arial" w:cs="Arial"/>
          <w:b/>
          <w:iCs/>
          <w:sz w:val="20"/>
          <w:szCs w:val="20"/>
        </w:rPr>
        <w:t xml:space="preserve"> krajevnih skupnosti za leti 2022 in 2023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Nadzorni odbor </w:t>
      </w:r>
      <w:r w:rsidR="00A6002F">
        <w:rPr>
          <w:rFonts w:ascii="Arial" w:hAnsi="Arial" w:cs="Arial"/>
          <w:b/>
          <w:bCs/>
          <w:sz w:val="20"/>
          <w:szCs w:val="20"/>
          <w:lang w:eastAsia="en-US"/>
        </w:rPr>
        <w:t xml:space="preserve">naproša občinsko upravo, da do naslednje seje nadzornega odbora pripravi </w:t>
      </w:r>
      <w:r w:rsidR="000251DC">
        <w:rPr>
          <w:rFonts w:ascii="Arial" w:hAnsi="Arial" w:cs="Arial"/>
          <w:b/>
          <w:bCs/>
          <w:sz w:val="20"/>
          <w:szCs w:val="20"/>
          <w:lang w:eastAsia="en-US"/>
        </w:rPr>
        <w:t xml:space="preserve">obrazložitev za sredstva, ki so bila nakazana PGD Unec v letu 2023 </w:t>
      </w:r>
      <w:r w:rsidR="00A6002F">
        <w:rPr>
          <w:rFonts w:ascii="Arial" w:hAnsi="Arial" w:cs="Arial"/>
          <w:b/>
          <w:bCs/>
          <w:sz w:val="20"/>
          <w:szCs w:val="20"/>
          <w:lang w:eastAsia="en-US"/>
        </w:rPr>
        <w:t>(košarkarska tabla in mreže za gol).</w:t>
      </w:r>
    </w:p>
    <w:bookmarkEnd w:id="0"/>
    <w:p w14:paraId="609902B8" w14:textId="09218465" w:rsidR="00BA78A5" w:rsidRDefault="00BA78A5" w:rsidP="00BA78A5">
      <w:pPr>
        <w:tabs>
          <w:tab w:val="left" w:pos="1110"/>
        </w:tabs>
        <w:contextualSpacing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4815BB3E" w14:textId="77777777" w:rsidR="00BA78A5" w:rsidRDefault="00BA78A5" w:rsidP="00BA78A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2D20FE43" w14:textId="77777777" w:rsidR="000251DC" w:rsidRPr="001042C5" w:rsidRDefault="00953A63" w:rsidP="000251D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>
        <w:rPr>
          <w:rFonts w:ascii="Arial" w:hAnsi="Arial" w:cs="Arial"/>
          <w:b/>
          <w:sz w:val="20"/>
          <w:szCs w:val="20"/>
        </w:rPr>
        <w:t>4</w:t>
      </w:r>
      <w:r w:rsidRPr="007037CD">
        <w:rPr>
          <w:rFonts w:ascii="Arial" w:hAnsi="Arial" w:cs="Arial"/>
          <w:b/>
          <w:sz w:val="20"/>
          <w:szCs w:val="20"/>
        </w:rPr>
        <w:t xml:space="preserve"> 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0251DC" w:rsidRPr="001042C5">
        <w:rPr>
          <w:rFonts w:ascii="Arial" w:hAnsi="Arial" w:cs="Arial"/>
          <w:b/>
          <w:sz w:val="20"/>
          <w:szCs w:val="20"/>
        </w:rPr>
        <w:t>Obravnava in sprejem Letnega programa dela za leto 2025</w:t>
      </w:r>
    </w:p>
    <w:p w14:paraId="622CEBB7" w14:textId="65C70B9B" w:rsidR="00E55F5D" w:rsidRPr="00E55F5D" w:rsidRDefault="00E55F5D" w:rsidP="000251DC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13D80D6" w14:textId="6A496295" w:rsidR="00040A50" w:rsidRDefault="00040A50" w:rsidP="00A13A02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Predsednik, Anton LAH je odprl razpravo</w:t>
      </w:r>
      <w:r w:rsidR="00762B97">
        <w:rPr>
          <w:rFonts w:ascii="Arial" w:hAnsi="Arial" w:cs="Arial"/>
          <w:bCs/>
          <w:sz w:val="20"/>
          <w:szCs w:val="20"/>
        </w:rPr>
        <w:t xml:space="preserve"> na </w:t>
      </w:r>
      <w:r w:rsidR="000251DC">
        <w:rPr>
          <w:rFonts w:ascii="Arial" w:hAnsi="Arial" w:cs="Arial"/>
          <w:bCs/>
          <w:sz w:val="20"/>
          <w:szCs w:val="20"/>
        </w:rPr>
        <w:t>letni program dela za leto 2025.</w:t>
      </w:r>
      <w:r w:rsidR="00E55F5D">
        <w:rPr>
          <w:rFonts w:ascii="Arial" w:hAnsi="Arial" w:cs="Arial"/>
          <w:bCs/>
          <w:sz w:val="20"/>
          <w:szCs w:val="20"/>
        </w:rPr>
        <w:t xml:space="preserve"> </w:t>
      </w:r>
      <w:r w:rsidR="000251DC">
        <w:rPr>
          <w:rFonts w:ascii="Arial" w:hAnsi="Arial" w:cs="Arial"/>
          <w:bCs/>
          <w:sz w:val="20"/>
          <w:szCs w:val="20"/>
        </w:rPr>
        <w:t xml:space="preserve">Po končani </w:t>
      </w:r>
      <w:r w:rsidR="00762B97">
        <w:rPr>
          <w:rFonts w:ascii="Arial" w:hAnsi="Arial" w:cs="Arial"/>
          <w:bCs/>
          <w:sz w:val="20"/>
          <w:szCs w:val="20"/>
        </w:rPr>
        <w:t>razprav</w:t>
      </w:r>
      <w:r w:rsidR="000251DC">
        <w:rPr>
          <w:rFonts w:ascii="Arial" w:hAnsi="Arial" w:cs="Arial"/>
          <w:bCs/>
          <w:sz w:val="20"/>
          <w:szCs w:val="20"/>
        </w:rPr>
        <w:t>i</w:t>
      </w:r>
      <w:r w:rsidR="00762B9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je </w:t>
      </w:r>
      <w:r w:rsidR="00E55F5D">
        <w:rPr>
          <w:rFonts w:ascii="Arial" w:hAnsi="Arial" w:cs="Arial"/>
          <w:bCs/>
          <w:sz w:val="20"/>
          <w:szCs w:val="20"/>
        </w:rPr>
        <w:t xml:space="preserve">podal </w:t>
      </w:r>
      <w:r>
        <w:rPr>
          <w:rFonts w:ascii="Arial" w:hAnsi="Arial" w:cs="Arial"/>
          <w:bCs/>
          <w:sz w:val="20"/>
          <w:szCs w:val="20"/>
        </w:rPr>
        <w:t>na glasovanje predlagani sklep.</w:t>
      </w:r>
    </w:p>
    <w:p w14:paraId="6C43BB7D" w14:textId="77777777" w:rsidR="00040A50" w:rsidRDefault="00040A50" w:rsidP="00040A50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2788107A" w14:textId="77777777" w:rsidR="00040A50" w:rsidRPr="007037CD" w:rsidRDefault="00040A50" w:rsidP="00040A50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29ECE9C5" w14:textId="2F02CD87" w:rsidR="00040A50" w:rsidRPr="007037CD" w:rsidRDefault="00040A50" w:rsidP="00040A50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bookmarkStart w:id="1" w:name="_Hlk181602345"/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9F299E">
        <w:rPr>
          <w:rFonts w:ascii="Arial" w:hAnsi="Arial" w:cs="Arial"/>
          <w:b/>
          <w:sz w:val="20"/>
          <w:szCs w:val="20"/>
          <w:u w:val="single"/>
        </w:rPr>
        <w:t>1</w:t>
      </w:r>
      <w:r w:rsidR="000251DC"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>
        <w:rPr>
          <w:rFonts w:ascii="Arial" w:hAnsi="Arial" w:cs="Arial"/>
          <w:b/>
          <w:sz w:val="20"/>
          <w:szCs w:val="20"/>
          <w:u w:val="single"/>
        </w:rPr>
        <w:t>4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 w:rsidR="000251DC">
        <w:rPr>
          <w:rFonts w:ascii="Arial" w:hAnsi="Arial" w:cs="Arial"/>
          <w:b/>
          <w:sz w:val="20"/>
          <w:szCs w:val="20"/>
          <w:u w:val="single"/>
        </w:rPr>
        <w:t>79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762B97">
        <w:rPr>
          <w:rFonts w:ascii="Arial" w:hAnsi="Arial" w:cs="Arial"/>
          <w:b/>
          <w:sz w:val="20"/>
          <w:szCs w:val="20"/>
          <w:u w:val="single"/>
        </w:rPr>
        <w:t>4</w:t>
      </w:r>
    </w:p>
    <w:p w14:paraId="7160E99D" w14:textId="6DC4128D" w:rsidR="003A44AE" w:rsidRDefault="00040A50" w:rsidP="00E55F5D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Nadzorni odbor Občine Cerknica </w:t>
      </w:r>
      <w:r w:rsidR="000251DC">
        <w:rPr>
          <w:rFonts w:ascii="Arial" w:hAnsi="Arial" w:cs="Arial"/>
          <w:b/>
          <w:sz w:val="20"/>
          <w:szCs w:val="20"/>
        </w:rPr>
        <w:t xml:space="preserve">je obravnaval in </w:t>
      </w:r>
      <w:r w:rsidR="00E55F5D">
        <w:rPr>
          <w:rFonts w:ascii="Arial" w:hAnsi="Arial" w:cs="Arial"/>
          <w:b/>
          <w:sz w:val="20"/>
          <w:szCs w:val="20"/>
        </w:rPr>
        <w:t xml:space="preserve">sprejel </w:t>
      </w:r>
      <w:r w:rsidR="000251DC">
        <w:rPr>
          <w:rFonts w:ascii="Arial" w:hAnsi="Arial" w:cs="Arial"/>
          <w:b/>
          <w:sz w:val="20"/>
          <w:szCs w:val="20"/>
        </w:rPr>
        <w:t>Letni program dela za leto 2025.</w:t>
      </w:r>
    </w:p>
    <w:p w14:paraId="74A14DF3" w14:textId="77777777" w:rsidR="00E55F5D" w:rsidRDefault="00E55F5D" w:rsidP="00E55F5D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bookmarkEnd w:id="1"/>
    <w:p w14:paraId="470325A3" w14:textId="77777777" w:rsidR="003A44AE" w:rsidRDefault="003A44AE" w:rsidP="006A1D27">
      <w:pPr>
        <w:tabs>
          <w:tab w:val="left" w:pos="1110"/>
        </w:tabs>
        <w:ind w:left="1110" w:hanging="111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16B99EF3" w14:textId="77777777" w:rsidR="000251DC" w:rsidRPr="001042C5" w:rsidRDefault="003A44AE" w:rsidP="000251D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 w:rsidR="009243C0">
        <w:rPr>
          <w:rFonts w:ascii="Arial" w:hAnsi="Arial" w:cs="Arial"/>
          <w:b/>
          <w:sz w:val="20"/>
          <w:szCs w:val="20"/>
        </w:rPr>
        <w:t>5</w:t>
      </w:r>
      <w:r w:rsidRPr="007037CD">
        <w:rPr>
          <w:rFonts w:ascii="Arial" w:hAnsi="Arial" w:cs="Arial"/>
          <w:b/>
          <w:sz w:val="20"/>
          <w:szCs w:val="20"/>
        </w:rPr>
        <w:t xml:space="preserve"> 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0251DC" w:rsidRPr="001042C5">
        <w:rPr>
          <w:rFonts w:ascii="Arial" w:hAnsi="Arial" w:cs="Arial"/>
          <w:b/>
          <w:sz w:val="20"/>
          <w:szCs w:val="20"/>
        </w:rPr>
        <w:t>Obravnava in sprejem finančnega načrta za leto 2025</w:t>
      </w:r>
    </w:p>
    <w:p w14:paraId="76D2ADE2" w14:textId="625B7DAE" w:rsidR="00A70424" w:rsidRDefault="00A70424" w:rsidP="00604505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3FFF9B6A" w14:textId="253094AE" w:rsidR="003A44AE" w:rsidRDefault="003A44AE" w:rsidP="003A44AE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Predsednik, Anton LAH je odprl razpravo na</w:t>
      </w:r>
      <w:r w:rsidR="00604505">
        <w:rPr>
          <w:rFonts w:ascii="Arial" w:hAnsi="Arial" w:cs="Arial"/>
          <w:bCs/>
          <w:sz w:val="20"/>
          <w:szCs w:val="20"/>
        </w:rPr>
        <w:t xml:space="preserve"> </w:t>
      </w:r>
      <w:r w:rsidR="000251DC">
        <w:rPr>
          <w:rFonts w:ascii="Arial" w:hAnsi="Arial" w:cs="Arial"/>
          <w:bCs/>
          <w:sz w:val="20"/>
          <w:szCs w:val="20"/>
        </w:rPr>
        <w:t>finančni načrt za leto 2025</w:t>
      </w:r>
      <w:r w:rsidR="00604505">
        <w:rPr>
          <w:rFonts w:ascii="Arial" w:hAnsi="Arial" w:cs="Arial"/>
          <w:bCs/>
          <w:sz w:val="20"/>
          <w:szCs w:val="20"/>
        </w:rPr>
        <w:t>.</w:t>
      </w:r>
      <w:r w:rsidR="00F92828">
        <w:rPr>
          <w:rFonts w:ascii="Arial" w:hAnsi="Arial" w:cs="Arial"/>
          <w:bCs/>
          <w:sz w:val="20"/>
          <w:szCs w:val="20"/>
        </w:rPr>
        <w:t xml:space="preserve"> </w:t>
      </w:r>
      <w:r w:rsidR="000251DC">
        <w:rPr>
          <w:rFonts w:ascii="Arial" w:hAnsi="Arial" w:cs="Arial"/>
          <w:bCs/>
          <w:sz w:val="20"/>
          <w:szCs w:val="20"/>
        </w:rPr>
        <w:t xml:space="preserve">Po končani </w:t>
      </w:r>
      <w:r>
        <w:rPr>
          <w:rFonts w:ascii="Arial" w:hAnsi="Arial" w:cs="Arial"/>
          <w:bCs/>
          <w:sz w:val="20"/>
          <w:szCs w:val="20"/>
        </w:rPr>
        <w:t>razprav</w:t>
      </w:r>
      <w:r w:rsidR="000251DC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 je</w:t>
      </w:r>
      <w:r w:rsidR="00604505">
        <w:rPr>
          <w:rFonts w:ascii="Arial" w:hAnsi="Arial" w:cs="Arial"/>
          <w:bCs/>
          <w:sz w:val="20"/>
          <w:szCs w:val="20"/>
        </w:rPr>
        <w:t xml:space="preserve"> podal </w:t>
      </w:r>
      <w:r>
        <w:rPr>
          <w:rFonts w:ascii="Arial" w:hAnsi="Arial" w:cs="Arial"/>
          <w:bCs/>
          <w:sz w:val="20"/>
          <w:szCs w:val="20"/>
        </w:rPr>
        <w:t>na glasovanje predlagani sklep.</w:t>
      </w:r>
    </w:p>
    <w:p w14:paraId="4BF9FBC3" w14:textId="77777777" w:rsidR="003A44AE" w:rsidRDefault="003A44AE" w:rsidP="003A44AE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03C41E7" w14:textId="77777777" w:rsidR="003A44AE" w:rsidRPr="007037CD" w:rsidRDefault="003A44AE" w:rsidP="003A44AE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32B9217F" w14:textId="19509F68" w:rsidR="003A44AE" w:rsidRPr="007037CD" w:rsidRDefault="003A44AE" w:rsidP="003A44AE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bookmarkStart w:id="2" w:name="_Hlk181602390"/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r w:rsidR="000251DC"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 w:rsidR="009243C0"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 w:rsidR="000251DC">
        <w:rPr>
          <w:rFonts w:ascii="Arial" w:hAnsi="Arial" w:cs="Arial"/>
          <w:b/>
          <w:sz w:val="20"/>
          <w:szCs w:val="20"/>
          <w:u w:val="single"/>
        </w:rPr>
        <w:t>80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>
        <w:rPr>
          <w:rFonts w:ascii="Arial" w:hAnsi="Arial" w:cs="Arial"/>
          <w:b/>
          <w:sz w:val="20"/>
          <w:szCs w:val="20"/>
          <w:u w:val="single"/>
        </w:rPr>
        <w:t>4</w:t>
      </w:r>
    </w:p>
    <w:p w14:paraId="7D930244" w14:textId="0E2264B0" w:rsidR="003A44AE" w:rsidRDefault="003A44AE" w:rsidP="003A44AE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Nadzorni odbor Občine Cerknica </w:t>
      </w:r>
      <w:r>
        <w:rPr>
          <w:rFonts w:ascii="Arial" w:hAnsi="Arial" w:cs="Arial"/>
          <w:b/>
          <w:sz w:val="20"/>
          <w:szCs w:val="20"/>
        </w:rPr>
        <w:t xml:space="preserve">je sprejel </w:t>
      </w:r>
      <w:r w:rsidR="000251DC">
        <w:rPr>
          <w:rFonts w:ascii="Arial" w:hAnsi="Arial" w:cs="Arial"/>
          <w:b/>
          <w:sz w:val="20"/>
          <w:szCs w:val="20"/>
        </w:rPr>
        <w:t>finančni načrt za leto 2025.</w:t>
      </w:r>
    </w:p>
    <w:bookmarkEnd w:id="2"/>
    <w:p w14:paraId="6147F8E6" w14:textId="77777777" w:rsidR="000251DC" w:rsidRDefault="000251DC" w:rsidP="003A44AE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DC5C302" w14:textId="77777777" w:rsidR="00AF3628" w:rsidRDefault="00AF3628" w:rsidP="00AF3628">
      <w:pPr>
        <w:tabs>
          <w:tab w:val="left" w:pos="1110"/>
        </w:tabs>
        <w:ind w:left="1110" w:hanging="111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DC6C030" w14:textId="77777777" w:rsidR="00AF3628" w:rsidRDefault="00AF3628" w:rsidP="00AF3628">
      <w:pPr>
        <w:tabs>
          <w:tab w:val="left" w:pos="1110"/>
        </w:tabs>
        <w:contextualSpacing/>
        <w:jc w:val="both"/>
        <w:rPr>
          <w:rFonts w:ascii="Arial" w:hAnsi="Arial" w:cs="Arial"/>
          <w:b/>
          <w:iCs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>
        <w:rPr>
          <w:rFonts w:ascii="Arial" w:hAnsi="Arial" w:cs="Arial"/>
          <w:b/>
          <w:sz w:val="20"/>
          <w:szCs w:val="20"/>
        </w:rPr>
        <w:t>6</w:t>
      </w:r>
      <w:r w:rsidRPr="007037CD">
        <w:rPr>
          <w:rFonts w:ascii="Arial" w:hAnsi="Arial" w:cs="Arial"/>
          <w:b/>
          <w:sz w:val="20"/>
          <w:szCs w:val="20"/>
        </w:rPr>
        <w:t xml:space="preserve"> </w:t>
      </w:r>
      <w:r w:rsidRPr="007037CD">
        <w:rPr>
          <w:rFonts w:ascii="Arial" w:hAnsi="Arial" w:cs="Arial"/>
          <w:b/>
          <w:sz w:val="20"/>
          <w:szCs w:val="20"/>
        </w:rPr>
        <w:tab/>
      </w:r>
      <w:r w:rsidRPr="001042C5">
        <w:rPr>
          <w:rFonts w:ascii="Arial" w:hAnsi="Arial" w:cs="Arial"/>
          <w:b/>
          <w:iCs/>
          <w:sz w:val="20"/>
          <w:szCs w:val="20"/>
        </w:rPr>
        <w:t xml:space="preserve">Priprava osnutka poročila o nadzoru nad poslovanjem Knjižnice Jožeta </w:t>
      </w:r>
    </w:p>
    <w:p w14:paraId="3302BC11" w14:textId="103D95A5" w:rsidR="00AF3628" w:rsidRPr="001042C5" w:rsidRDefault="00AF3628" w:rsidP="00AF3628">
      <w:pPr>
        <w:tabs>
          <w:tab w:val="left" w:pos="1110"/>
        </w:tabs>
        <w:contextualSpacing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                   </w:t>
      </w:r>
      <w:r w:rsidRPr="001042C5">
        <w:rPr>
          <w:rFonts w:ascii="Arial" w:hAnsi="Arial" w:cs="Arial"/>
          <w:b/>
          <w:iCs/>
          <w:sz w:val="20"/>
          <w:szCs w:val="20"/>
        </w:rPr>
        <w:t>Udoviča Cerknica za leto 2023 in kadrovska politika knjižnice</w:t>
      </w:r>
    </w:p>
    <w:p w14:paraId="06D70C08" w14:textId="0AF5B4A4" w:rsidR="00AF3628" w:rsidRPr="001042C5" w:rsidRDefault="00AF3628" w:rsidP="00AF362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</w:rPr>
      </w:pPr>
    </w:p>
    <w:p w14:paraId="02F53C64" w14:textId="77777777" w:rsidR="00AF3628" w:rsidRDefault="00AF3628" w:rsidP="00AF3628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51A859F" w14:textId="1A29088F" w:rsidR="00AF3628" w:rsidRPr="00AF3628" w:rsidRDefault="00AF3628" w:rsidP="00AF3628">
      <w:pPr>
        <w:tabs>
          <w:tab w:val="left" w:pos="1110"/>
        </w:tabs>
        <w:contextualSpacing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Predsednik, Anton LAH je odprl razpravo na pripravljen </w:t>
      </w:r>
      <w:r w:rsidRPr="001042C5">
        <w:rPr>
          <w:rFonts w:ascii="Arial" w:hAnsi="Arial" w:cs="Arial"/>
          <w:bCs/>
          <w:iCs/>
          <w:sz w:val="20"/>
          <w:szCs w:val="20"/>
        </w:rPr>
        <w:t>osnut</w:t>
      </w:r>
      <w:r w:rsidRPr="00AF3628">
        <w:rPr>
          <w:rFonts w:ascii="Arial" w:hAnsi="Arial" w:cs="Arial"/>
          <w:bCs/>
          <w:iCs/>
          <w:sz w:val="20"/>
          <w:szCs w:val="20"/>
        </w:rPr>
        <w:t>ek</w:t>
      </w:r>
      <w:r w:rsidRPr="001042C5">
        <w:rPr>
          <w:rFonts w:ascii="Arial" w:hAnsi="Arial" w:cs="Arial"/>
          <w:bCs/>
          <w:iCs/>
          <w:sz w:val="20"/>
          <w:szCs w:val="20"/>
        </w:rPr>
        <w:t xml:space="preserve"> poročila o nadzoru nad poslovanjem Knjižnice Jožeta Udoviča Cerknica za leto 2023 in kadrovsk</w:t>
      </w:r>
      <w:r w:rsidR="00CF1454">
        <w:rPr>
          <w:rFonts w:ascii="Arial" w:hAnsi="Arial" w:cs="Arial"/>
          <w:bCs/>
          <w:iCs/>
          <w:sz w:val="20"/>
          <w:szCs w:val="20"/>
        </w:rPr>
        <w:t>o</w:t>
      </w:r>
      <w:r w:rsidRPr="001042C5">
        <w:rPr>
          <w:rFonts w:ascii="Arial" w:hAnsi="Arial" w:cs="Arial"/>
          <w:bCs/>
          <w:iCs/>
          <w:sz w:val="20"/>
          <w:szCs w:val="20"/>
        </w:rPr>
        <w:t xml:space="preserve"> politik</w:t>
      </w:r>
      <w:r w:rsidR="00CF1454">
        <w:rPr>
          <w:rFonts w:ascii="Arial" w:hAnsi="Arial" w:cs="Arial"/>
          <w:bCs/>
          <w:iCs/>
          <w:sz w:val="20"/>
          <w:szCs w:val="20"/>
        </w:rPr>
        <w:t>o</w:t>
      </w:r>
      <w:r w:rsidRPr="001042C5">
        <w:rPr>
          <w:rFonts w:ascii="Arial" w:hAnsi="Arial" w:cs="Arial"/>
          <w:bCs/>
          <w:iCs/>
          <w:sz w:val="20"/>
          <w:szCs w:val="20"/>
        </w:rPr>
        <w:t xml:space="preserve"> knjižnice</w:t>
      </w:r>
      <w:r>
        <w:rPr>
          <w:rFonts w:ascii="Arial" w:hAnsi="Arial" w:cs="Arial"/>
          <w:bCs/>
          <w:sz w:val="20"/>
          <w:szCs w:val="20"/>
        </w:rPr>
        <w:t>. Po končani razpravi je podal na glasovanje predlagani sklep.</w:t>
      </w:r>
    </w:p>
    <w:p w14:paraId="3584EE92" w14:textId="77777777" w:rsidR="00AF3628" w:rsidRDefault="00AF3628" w:rsidP="00AF3628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47C11E4C" w14:textId="77777777" w:rsidR="00AF3628" w:rsidRPr="007037CD" w:rsidRDefault="00AF3628" w:rsidP="00AF3628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56B4197B" w14:textId="57929B1D" w:rsidR="00AF3628" w:rsidRPr="007037CD" w:rsidRDefault="00AF3628" w:rsidP="00AF3628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bookmarkStart w:id="3" w:name="_Hlk181602437"/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>
        <w:rPr>
          <w:rFonts w:ascii="Arial" w:hAnsi="Arial" w:cs="Arial"/>
          <w:b/>
          <w:sz w:val="20"/>
          <w:szCs w:val="20"/>
          <w:u w:val="single"/>
        </w:rPr>
        <w:t>15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>
        <w:rPr>
          <w:rFonts w:ascii="Arial" w:hAnsi="Arial" w:cs="Arial"/>
          <w:b/>
          <w:sz w:val="20"/>
          <w:szCs w:val="20"/>
          <w:u w:val="single"/>
        </w:rPr>
        <w:t>6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81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>
        <w:rPr>
          <w:rFonts w:ascii="Arial" w:hAnsi="Arial" w:cs="Arial"/>
          <w:b/>
          <w:sz w:val="20"/>
          <w:szCs w:val="20"/>
          <w:u w:val="single"/>
        </w:rPr>
        <w:t>4</w:t>
      </w:r>
    </w:p>
    <w:p w14:paraId="4EA845B5" w14:textId="6A9B32AE" w:rsidR="00AF3628" w:rsidRPr="00AF3628" w:rsidRDefault="00AF3628" w:rsidP="00AF3628">
      <w:pPr>
        <w:tabs>
          <w:tab w:val="left" w:pos="1110"/>
        </w:tabs>
        <w:contextualSpacing/>
        <w:jc w:val="both"/>
        <w:rPr>
          <w:rFonts w:ascii="Arial" w:hAnsi="Arial" w:cs="Arial"/>
          <w:b/>
          <w:iCs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Nadzorni odbor Občine Cerknica </w:t>
      </w:r>
      <w:r>
        <w:rPr>
          <w:rFonts w:ascii="Arial" w:hAnsi="Arial" w:cs="Arial"/>
          <w:b/>
          <w:sz w:val="20"/>
          <w:szCs w:val="20"/>
        </w:rPr>
        <w:t xml:space="preserve">je sprejel </w:t>
      </w:r>
      <w:r w:rsidRPr="001042C5">
        <w:rPr>
          <w:rFonts w:ascii="Arial" w:hAnsi="Arial" w:cs="Arial"/>
          <w:b/>
          <w:iCs/>
          <w:sz w:val="20"/>
          <w:szCs w:val="20"/>
        </w:rPr>
        <w:t>osnut</w:t>
      </w:r>
      <w:r>
        <w:rPr>
          <w:rFonts w:ascii="Arial" w:hAnsi="Arial" w:cs="Arial"/>
          <w:b/>
          <w:iCs/>
          <w:sz w:val="20"/>
          <w:szCs w:val="20"/>
        </w:rPr>
        <w:t>ek</w:t>
      </w:r>
      <w:r w:rsidRPr="001042C5">
        <w:rPr>
          <w:rFonts w:ascii="Arial" w:hAnsi="Arial" w:cs="Arial"/>
          <w:b/>
          <w:iCs/>
          <w:sz w:val="20"/>
          <w:szCs w:val="20"/>
        </w:rPr>
        <w:t xml:space="preserve"> poročila o nadzoru nad poslovanjem Knjižnice Jožeta 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 w:rsidRPr="001042C5">
        <w:rPr>
          <w:rFonts w:ascii="Arial" w:hAnsi="Arial" w:cs="Arial"/>
          <w:b/>
          <w:iCs/>
          <w:sz w:val="20"/>
          <w:szCs w:val="20"/>
        </w:rPr>
        <w:t>Udoviča Cerknica za leto 2023 in kadrovska politika knjižnice</w:t>
      </w:r>
      <w:r w:rsidR="00F07612">
        <w:rPr>
          <w:rFonts w:ascii="Arial" w:hAnsi="Arial" w:cs="Arial"/>
          <w:b/>
          <w:iCs/>
          <w:sz w:val="20"/>
          <w:szCs w:val="20"/>
        </w:rPr>
        <w:t>.</w:t>
      </w:r>
    </w:p>
    <w:bookmarkEnd w:id="3"/>
    <w:p w14:paraId="364E0AB8" w14:textId="77777777" w:rsidR="00AF3628" w:rsidRDefault="00AF3628" w:rsidP="003A44AE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082F61C" w14:textId="77777777" w:rsidR="00B84CEB" w:rsidRDefault="00B84CEB" w:rsidP="003A44AE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437A1B5" w14:textId="77777777" w:rsidR="00A13E9D" w:rsidRDefault="00F07612" w:rsidP="00A13E9D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>
        <w:rPr>
          <w:rFonts w:ascii="Arial" w:hAnsi="Arial" w:cs="Arial"/>
          <w:b/>
          <w:sz w:val="20"/>
          <w:szCs w:val="20"/>
        </w:rPr>
        <w:t>7</w:t>
      </w:r>
      <w:r w:rsidRPr="007037CD">
        <w:rPr>
          <w:rFonts w:ascii="Arial" w:hAnsi="Arial" w:cs="Arial"/>
          <w:b/>
          <w:sz w:val="20"/>
          <w:szCs w:val="20"/>
        </w:rPr>
        <w:t xml:space="preserve"> 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A13E9D" w:rsidRPr="001042C5">
        <w:rPr>
          <w:rFonts w:ascii="Arial" w:hAnsi="Arial" w:cs="Arial"/>
          <w:b/>
          <w:sz w:val="20"/>
          <w:szCs w:val="20"/>
        </w:rPr>
        <w:t xml:space="preserve">Končno poročilo o nadzoru nad projektom obnove nogometnega igrišča in </w:t>
      </w:r>
    </w:p>
    <w:p w14:paraId="11841B03" w14:textId="299C5A26" w:rsidR="00A13E9D" w:rsidRPr="001042C5" w:rsidRDefault="00A13E9D" w:rsidP="00A13E9D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Pr="001042C5">
        <w:rPr>
          <w:rFonts w:ascii="Arial" w:hAnsi="Arial" w:cs="Arial"/>
          <w:b/>
          <w:sz w:val="20"/>
          <w:szCs w:val="20"/>
        </w:rPr>
        <w:t>tekaške steze pri OŠ Cerknica</w:t>
      </w:r>
    </w:p>
    <w:p w14:paraId="31285C91" w14:textId="77777777" w:rsidR="00F07612" w:rsidRDefault="00F07612" w:rsidP="00F07612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F9B9792" w14:textId="07EA9E39" w:rsidR="00CF1454" w:rsidRPr="008A31E8" w:rsidRDefault="00F07612" w:rsidP="00F07612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Predsednik, Anton LAH je odprl razpravo na pripravljen</w:t>
      </w:r>
      <w:r w:rsidR="00A13E9D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A13E9D">
        <w:rPr>
          <w:rFonts w:ascii="Arial" w:hAnsi="Arial" w:cs="Arial"/>
          <w:bCs/>
          <w:iCs/>
          <w:sz w:val="20"/>
          <w:szCs w:val="20"/>
        </w:rPr>
        <w:t>končno</w:t>
      </w:r>
      <w:r w:rsidRPr="001042C5">
        <w:rPr>
          <w:rFonts w:ascii="Arial" w:hAnsi="Arial" w:cs="Arial"/>
          <w:bCs/>
          <w:iCs/>
          <w:sz w:val="20"/>
          <w:szCs w:val="20"/>
        </w:rPr>
        <w:t xml:space="preserve"> poročil</w:t>
      </w:r>
      <w:r w:rsidR="00A13E9D">
        <w:rPr>
          <w:rFonts w:ascii="Arial" w:hAnsi="Arial" w:cs="Arial"/>
          <w:bCs/>
          <w:iCs/>
          <w:sz w:val="20"/>
          <w:szCs w:val="20"/>
        </w:rPr>
        <w:t>o</w:t>
      </w:r>
      <w:r w:rsidRPr="001042C5">
        <w:rPr>
          <w:rFonts w:ascii="Arial" w:hAnsi="Arial" w:cs="Arial"/>
          <w:bCs/>
          <w:iCs/>
          <w:sz w:val="20"/>
          <w:szCs w:val="20"/>
        </w:rPr>
        <w:t xml:space="preserve"> o nadzoru nad </w:t>
      </w:r>
      <w:r w:rsidR="00A13E9D" w:rsidRPr="001042C5">
        <w:rPr>
          <w:rFonts w:ascii="Arial" w:hAnsi="Arial" w:cs="Arial"/>
          <w:bCs/>
          <w:sz w:val="20"/>
          <w:szCs w:val="20"/>
        </w:rPr>
        <w:t>projektom obnove nogometnega igrišča in tekaške steze pri OŠ Cerknica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="00A13E9D">
        <w:rPr>
          <w:rFonts w:ascii="Arial" w:hAnsi="Arial" w:cs="Arial"/>
          <w:bCs/>
          <w:sz w:val="20"/>
          <w:szCs w:val="20"/>
        </w:rPr>
        <w:t xml:space="preserve">Povedal je, da nadzorni odbor ni prejel odzivnega poročila. </w:t>
      </w:r>
      <w:r>
        <w:rPr>
          <w:rFonts w:ascii="Arial" w:hAnsi="Arial" w:cs="Arial"/>
          <w:bCs/>
          <w:sz w:val="20"/>
          <w:szCs w:val="20"/>
        </w:rPr>
        <w:t>Po končani razpravi je podal na glasovanje predlagani sklep.</w:t>
      </w:r>
    </w:p>
    <w:p w14:paraId="5592A912" w14:textId="77777777" w:rsidR="003B7783" w:rsidRDefault="003B7783" w:rsidP="00F07612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4FEFFFD2" w14:textId="77777777" w:rsidR="003B7783" w:rsidRDefault="003B7783" w:rsidP="00F07612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403DD95A" w14:textId="77777777" w:rsidR="003B7783" w:rsidRDefault="003B7783" w:rsidP="00F07612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5E3DACCD" w14:textId="77777777" w:rsidR="003B7783" w:rsidRDefault="003B7783" w:rsidP="00F07612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6BCB5281" w14:textId="1FC83248" w:rsidR="00F07612" w:rsidRPr="007037CD" w:rsidRDefault="00F07612" w:rsidP="00F07612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722917F2" w14:textId="59BD5651" w:rsidR="00F07612" w:rsidRPr="007037CD" w:rsidRDefault="00F07612" w:rsidP="00F07612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bookmarkStart w:id="4" w:name="_Hlk181602476"/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>
        <w:rPr>
          <w:rFonts w:ascii="Arial" w:hAnsi="Arial" w:cs="Arial"/>
          <w:b/>
          <w:sz w:val="20"/>
          <w:szCs w:val="20"/>
          <w:u w:val="single"/>
        </w:rPr>
        <w:t>15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 w:rsidR="00A13E9D">
        <w:rPr>
          <w:rFonts w:ascii="Arial" w:hAnsi="Arial" w:cs="Arial"/>
          <w:b/>
          <w:sz w:val="20"/>
          <w:szCs w:val="20"/>
          <w:u w:val="single"/>
        </w:rPr>
        <w:t>7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8</w:t>
      </w:r>
      <w:r w:rsidR="00A13E9D">
        <w:rPr>
          <w:rFonts w:ascii="Arial" w:hAnsi="Arial" w:cs="Arial"/>
          <w:b/>
          <w:sz w:val="20"/>
          <w:szCs w:val="20"/>
          <w:u w:val="single"/>
        </w:rPr>
        <w:t>2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>
        <w:rPr>
          <w:rFonts w:ascii="Arial" w:hAnsi="Arial" w:cs="Arial"/>
          <w:b/>
          <w:sz w:val="20"/>
          <w:szCs w:val="20"/>
          <w:u w:val="single"/>
        </w:rPr>
        <w:t>4</w:t>
      </w:r>
    </w:p>
    <w:p w14:paraId="45219F20" w14:textId="386EE71A" w:rsidR="00F07612" w:rsidRPr="00A13E9D" w:rsidRDefault="00F07612" w:rsidP="003A44AE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A13E9D">
        <w:rPr>
          <w:rFonts w:ascii="Arial" w:hAnsi="Arial" w:cs="Arial"/>
          <w:b/>
          <w:sz w:val="20"/>
          <w:szCs w:val="20"/>
        </w:rPr>
        <w:t xml:space="preserve">Nadzorni odbor Občine Cerknica je sprejel </w:t>
      </w:r>
      <w:r w:rsidR="00A13E9D" w:rsidRPr="00A13E9D">
        <w:rPr>
          <w:rFonts w:ascii="Arial" w:hAnsi="Arial" w:cs="Arial"/>
          <w:b/>
          <w:sz w:val="20"/>
          <w:szCs w:val="20"/>
        </w:rPr>
        <w:t xml:space="preserve">končno </w:t>
      </w:r>
      <w:r w:rsidRPr="001042C5">
        <w:rPr>
          <w:rFonts w:ascii="Arial" w:hAnsi="Arial" w:cs="Arial"/>
          <w:b/>
          <w:iCs/>
          <w:sz w:val="20"/>
          <w:szCs w:val="20"/>
        </w:rPr>
        <w:t>poročil</w:t>
      </w:r>
      <w:r w:rsidR="00A13E9D" w:rsidRPr="00A13E9D">
        <w:rPr>
          <w:rFonts w:ascii="Arial" w:hAnsi="Arial" w:cs="Arial"/>
          <w:b/>
          <w:iCs/>
          <w:sz w:val="20"/>
          <w:szCs w:val="20"/>
        </w:rPr>
        <w:t>o</w:t>
      </w:r>
      <w:r w:rsidRPr="001042C5">
        <w:rPr>
          <w:rFonts w:ascii="Arial" w:hAnsi="Arial" w:cs="Arial"/>
          <w:b/>
          <w:iCs/>
          <w:sz w:val="20"/>
          <w:szCs w:val="20"/>
        </w:rPr>
        <w:t xml:space="preserve"> o nadzoru nad </w:t>
      </w:r>
      <w:r w:rsidR="00A13E9D" w:rsidRPr="001042C5">
        <w:rPr>
          <w:rFonts w:ascii="Arial" w:hAnsi="Arial" w:cs="Arial"/>
          <w:b/>
          <w:sz w:val="20"/>
          <w:szCs w:val="20"/>
        </w:rPr>
        <w:t>projektom obnove nogometnega igrišča in tekaške steze pri OŠ Cerknica</w:t>
      </w:r>
      <w:r w:rsidR="00A13E9D">
        <w:rPr>
          <w:rFonts w:ascii="Arial" w:hAnsi="Arial" w:cs="Arial"/>
          <w:b/>
          <w:sz w:val="20"/>
          <w:szCs w:val="20"/>
        </w:rPr>
        <w:t>.</w:t>
      </w:r>
    </w:p>
    <w:bookmarkEnd w:id="4"/>
    <w:p w14:paraId="34B82B7B" w14:textId="77777777" w:rsidR="00953A63" w:rsidRDefault="00953A63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3116E467" w14:textId="77777777" w:rsidR="0084170B" w:rsidRDefault="0084170B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6364027A" w14:textId="1C88A866" w:rsidR="0084170B" w:rsidRPr="001042C5" w:rsidRDefault="0084170B" w:rsidP="0084170B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>
        <w:rPr>
          <w:rFonts w:ascii="Arial" w:hAnsi="Arial" w:cs="Arial"/>
          <w:b/>
          <w:sz w:val="20"/>
          <w:szCs w:val="20"/>
        </w:rPr>
        <w:t>8</w:t>
      </w:r>
      <w:r w:rsidRPr="007037CD">
        <w:rPr>
          <w:rFonts w:ascii="Arial" w:hAnsi="Arial" w:cs="Arial"/>
          <w:b/>
          <w:sz w:val="20"/>
          <w:szCs w:val="20"/>
        </w:rPr>
        <w:t xml:space="preserve"> </w:t>
      </w:r>
      <w:r w:rsidRPr="007037CD">
        <w:rPr>
          <w:rFonts w:ascii="Arial" w:hAnsi="Arial" w:cs="Arial"/>
          <w:b/>
          <w:sz w:val="20"/>
          <w:szCs w:val="20"/>
        </w:rPr>
        <w:tab/>
      </w:r>
      <w:r w:rsidRPr="001042C5">
        <w:rPr>
          <w:rFonts w:ascii="Arial" w:hAnsi="Arial" w:cs="Arial"/>
          <w:b/>
          <w:sz w:val="20"/>
          <w:szCs w:val="20"/>
        </w:rPr>
        <w:t>Končno poročilo o nadzoru nad poslovanjem Godbe Cerknica za leto 2023</w:t>
      </w:r>
    </w:p>
    <w:p w14:paraId="0EBFE215" w14:textId="77777777" w:rsidR="0084170B" w:rsidRDefault="0084170B" w:rsidP="0084170B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7250F859" w14:textId="3E6119A8" w:rsidR="0084170B" w:rsidRPr="00A13E9D" w:rsidRDefault="0084170B" w:rsidP="0084170B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Predsednik, Anton LAH je odprl razpravo na pripravljeno </w:t>
      </w:r>
      <w:r>
        <w:rPr>
          <w:rFonts w:ascii="Arial" w:hAnsi="Arial" w:cs="Arial"/>
          <w:bCs/>
          <w:iCs/>
          <w:sz w:val="20"/>
          <w:szCs w:val="20"/>
        </w:rPr>
        <w:t>končno</w:t>
      </w:r>
      <w:r w:rsidRPr="001042C5">
        <w:rPr>
          <w:rFonts w:ascii="Arial" w:hAnsi="Arial" w:cs="Arial"/>
          <w:bCs/>
          <w:iCs/>
          <w:sz w:val="20"/>
          <w:szCs w:val="20"/>
        </w:rPr>
        <w:t xml:space="preserve"> poročil</w:t>
      </w:r>
      <w:r>
        <w:rPr>
          <w:rFonts w:ascii="Arial" w:hAnsi="Arial" w:cs="Arial"/>
          <w:bCs/>
          <w:iCs/>
          <w:sz w:val="20"/>
          <w:szCs w:val="20"/>
        </w:rPr>
        <w:t>o</w:t>
      </w:r>
      <w:r w:rsidRPr="001042C5">
        <w:rPr>
          <w:rFonts w:ascii="Arial" w:hAnsi="Arial" w:cs="Arial"/>
          <w:bCs/>
          <w:iCs/>
          <w:sz w:val="20"/>
          <w:szCs w:val="20"/>
        </w:rPr>
        <w:t xml:space="preserve"> o nadzoru nad </w:t>
      </w:r>
      <w:r w:rsidRPr="001042C5">
        <w:rPr>
          <w:rFonts w:ascii="Arial" w:hAnsi="Arial" w:cs="Arial"/>
          <w:bCs/>
          <w:sz w:val="20"/>
          <w:szCs w:val="20"/>
        </w:rPr>
        <w:t>poslovanjem Godbe Cerknica za leto 2023</w:t>
      </w:r>
      <w:r>
        <w:rPr>
          <w:rFonts w:ascii="Arial" w:hAnsi="Arial" w:cs="Arial"/>
          <w:bCs/>
          <w:sz w:val="20"/>
          <w:szCs w:val="20"/>
        </w:rPr>
        <w:t>. Povedal je, da nadzorni odbor ni prejel odzivnega poročila. Po končani razpravi je podal na glasovanje predlagani sklep.</w:t>
      </w:r>
    </w:p>
    <w:p w14:paraId="27545B6E" w14:textId="77777777" w:rsidR="0084170B" w:rsidRDefault="0084170B" w:rsidP="0084170B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6A44506B" w14:textId="77777777" w:rsidR="0084170B" w:rsidRPr="007037CD" w:rsidRDefault="0084170B" w:rsidP="0084170B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59CE0152" w14:textId="35087D69" w:rsidR="0084170B" w:rsidRPr="007037CD" w:rsidRDefault="0084170B" w:rsidP="0084170B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bookmarkStart w:id="5" w:name="_Hlk181602518"/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>
        <w:rPr>
          <w:rFonts w:ascii="Arial" w:hAnsi="Arial" w:cs="Arial"/>
          <w:b/>
          <w:sz w:val="20"/>
          <w:szCs w:val="20"/>
          <w:u w:val="single"/>
        </w:rPr>
        <w:t>15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>
        <w:rPr>
          <w:rFonts w:ascii="Arial" w:hAnsi="Arial" w:cs="Arial"/>
          <w:b/>
          <w:sz w:val="20"/>
          <w:szCs w:val="20"/>
          <w:u w:val="single"/>
        </w:rPr>
        <w:t>8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83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>
        <w:rPr>
          <w:rFonts w:ascii="Arial" w:hAnsi="Arial" w:cs="Arial"/>
          <w:b/>
          <w:sz w:val="20"/>
          <w:szCs w:val="20"/>
          <w:u w:val="single"/>
        </w:rPr>
        <w:t>4</w:t>
      </w:r>
    </w:p>
    <w:p w14:paraId="08252475" w14:textId="6AA405A1" w:rsidR="0084170B" w:rsidRDefault="0084170B" w:rsidP="0084170B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A13E9D">
        <w:rPr>
          <w:rFonts w:ascii="Arial" w:hAnsi="Arial" w:cs="Arial"/>
          <w:b/>
          <w:sz w:val="20"/>
          <w:szCs w:val="20"/>
        </w:rPr>
        <w:t xml:space="preserve">Nadzorni odbor Občine Cerknica je sprejel končno </w:t>
      </w:r>
      <w:r w:rsidRPr="001042C5">
        <w:rPr>
          <w:rFonts w:ascii="Arial" w:hAnsi="Arial" w:cs="Arial"/>
          <w:b/>
          <w:iCs/>
          <w:sz w:val="20"/>
          <w:szCs w:val="20"/>
        </w:rPr>
        <w:t>poročil</w:t>
      </w:r>
      <w:r w:rsidRPr="00A13E9D">
        <w:rPr>
          <w:rFonts w:ascii="Arial" w:hAnsi="Arial" w:cs="Arial"/>
          <w:b/>
          <w:iCs/>
          <w:sz w:val="20"/>
          <w:szCs w:val="20"/>
        </w:rPr>
        <w:t>o</w:t>
      </w:r>
      <w:r w:rsidRPr="001042C5">
        <w:rPr>
          <w:rFonts w:ascii="Arial" w:hAnsi="Arial" w:cs="Arial"/>
          <w:b/>
          <w:iCs/>
          <w:sz w:val="20"/>
          <w:szCs w:val="20"/>
        </w:rPr>
        <w:t xml:space="preserve"> o nadzoru nad </w:t>
      </w:r>
      <w:r w:rsidR="004676A8" w:rsidRPr="001042C5">
        <w:rPr>
          <w:rFonts w:ascii="Arial" w:hAnsi="Arial" w:cs="Arial"/>
          <w:b/>
          <w:sz w:val="20"/>
          <w:szCs w:val="20"/>
        </w:rPr>
        <w:t>poslovanjem Godbe Cerknica za leto 2023</w:t>
      </w:r>
      <w:r w:rsidR="004676A8">
        <w:rPr>
          <w:rFonts w:ascii="Arial" w:hAnsi="Arial" w:cs="Arial"/>
          <w:b/>
          <w:sz w:val="20"/>
          <w:szCs w:val="20"/>
        </w:rPr>
        <w:t>.</w:t>
      </w:r>
    </w:p>
    <w:bookmarkEnd w:id="5"/>
    <w:p w14:paraId="5B5D0D80" w14:textId="77777777" w:rsidR="0084170B" w:rsidRDefault="0084170B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6B33522C" w14:textId="77777777" w:rsidR="0084170B" w:rsidRPr="007037CD" w:rsidRDefault="0084170B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19FACDF7" w14:textId="77777777" w:rsidTr="00D20BC1">
        <w:tc>
          <w:tcPr>
            <w:tcW w:w="790" w:type="dxa"/>
            <w:hideMark/>
          </w:tcPr>
          <w:p w14:paraId="65967732" w14:textId="157DE9DC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Ad </w:t>
            </w:r>
            <w:r w:rsidR="0084170B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8400" w:type="dxa"/>
            <w:hideMark/>
          </w:tcPr>
          <w:p w14:paraId="58679CE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Pobude in vprašanja </w:t>
            </w:r>
          </w:p>
        </w:tc>
      </w:tr>
    </w:tbl>
    <w:p w14:paraId="39046903" w14:textId="77777777" w:rsidR="00581607" w:rsidRPr="007037CD" w:rsidRDefault="00581607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4383D62" w14:textId="752C29A3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037CD">
        <w:rPr>
          <w:rFonts w:ascii="Arial" w:hAnsi="Arial" w:cs="Arial"/>
          <w:sz w:val="20"/>
          <w:szCs w:val="20"/>
        </w:rPr>
        <w:t xml:space="preserve">Člani nadzornega odbora so se dogovorili, da bo </w:t>
      </w:r>
      <w:r w:rsidR="004B47CC">
        <w:rPr>
          <w:rFonts w:ascii="Arial" w:hAnsi="Arial" w:cs="Arial"/>
          <w:sz w:val="20"/>
          <w:szCs w:val="20"/>
        </w:rPr>
        <w:t>1</w:t>
      </w:r>
      <w:r w:rsidR="004676A8">
        <w:rPr>
          <w:rFonts w:ascii="Arial" w:hAnsi="Arial" w:cs="Arial"/>
          <w:sz w:val="20"/>
          <w:szCs w:val="20"/>
        </w:rPr>
        <w:t>6</w:t>
      </w:r>
      <w:r w:rsidRPr="007037CD">
        <w:rPr>
          <w:rFonts w:ascii="Arial" w:hAnsi="Arial" w:cs="Arial"/>
          <w:sz w:val="20"/>
          <w:szCs w:val="20"/>
        </w:rPr>
        <w:t xml:space="preserve">. redna seja nadzornega odbora potekala v 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torek, </w:t>
      </w:r>
      <w:r w:rsidR="004676A8">
        <w:rPr>
          <w:rFonts w:ascii="Arial" w:hAnsi="Arial" w:cs="Arial"/>
          <w:b/>
          <w:bCs/>
          <w:sz w:val="20"/>
          <w:szCs w:val="20"/>
          <w:u w:val="single"/>
        </w:rPr>
        <w:t>19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  <w:r w:rsidR="004676A8">
        <w:rPr>
          <w:rFonts w:ascii="Arial" w:hAnsi="Arial" w:cs="Arial"/>
          <w:b/>
          <w:bCs/>
          <w:sz w:val="20"/>
          <w:szCs w:val="20"/>
          <w:u w:val="single"/>
        </w:rPr>
        <w:t>novembra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 202</w:t>
      </w:r>
      <w:r w:rsidR="004822CB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 ob 16. uri, </w:t>
      </w:r>
      <w:r w:rsidRPr="007037CD">
        <w:rPr>
          <w:rFonts w:ascii="Arial" w:hAnsi="Arial" w:cs="Arial"/>
          <w:b/>
          <w:sz w:val="20"/>
          <w:szCs w:val="20"/>
        </w:rPr>
        <w:t>s predvidenim dnevnim redom:</w:t>
      </w:r>
    </w:p>
    <w:p w14:paraId="5C97C638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59C4895" w14:textId="77777777" w:rsidR="00D20BC1" w:rsidRPr="007037CD" w:rsidRDefault="00D20BC1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Ugotovitev sklepčnosti in sprejem dnevnega reda</w:t>
      </w:r>
    </w:p>
    <w:p w14:paraId="179947BC" w14:textId="743865CF" w:rsidR="00D20BC1" w:rsidRDefault="00D20BC1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Pregled </w:t>
      </w:r>
      <w:r w:rsidR="00A84EDC">
        <w:rPr>
          <w:rFonts w:ascii="Arial" w:hAnsi="Arial" w:cs="Arial"/>
          <w:b/>
          <w:sz w:val="20"/>
          <w:szCs w:val="20"/>
        </w:rPr>
        <w:t xml:space="preserve">in potrditev </w:t>
      </w:r>
      <w:r w:rsidRPr="007037CD">
        <w:rPr>
          <w:rFonts w:ascii="Arial" w:hAnsi="Arial" w:cs="Arial"/>
          <w:b/>
          <w:sz w:val="20"/>
          <w:szCs w:val="20"/>
        </w:rPr>
        <w:t xml:space="preserve">zapisnika </w:t>
      </w:r>
      <w:r w:rsidR="003E1C12">
        <w:rPr>
          <w:rFonts w:ascii="Arial" w:hAnsi="Arial" w:cs="Arial"/>
          <w:b/>
          <w:sz w:val="20"/>
          <w:szCs w:val="20"/>
        </w:rPr>
        <w:t>1</w:t>
      </w:r>
      <w:r w:rsidR="004676A8">
        <w:rPr>
          <w:rFonts w:ascii="Arial" w:hAnsi="Arial" w:cs="Arial"/>
          <w:b/>
          <w:sz w:val="20"/>
          <w:szCs w:val="20"/>
        </w:rPr>
        <w:t>5</w:t>
      </w:r>
      <w:r w:rsidRPr="007037CD">
        <w:rPr>
          <w:rFonts w:ascii="Arial" w:hAnsi="Arial" w:cs="Arial"/>
          <w:b/>
          <w:sz w:val="20"/>
          <w:szCs w:val="20"/>
        </w:rPr>
        <w:t>. redne seje Nadzornega odbora z dne</w:t>
      </w:r>
      <w:r w:rsidR="004822CB">
        <w:rPr>
          <w:rFonts w:ascii="Arial" w:hAnsi="Arial" w:cs="Arial"/>
          <w:b/>
          <w:sz w:val="20"/>
          <w:szCs w:val="20"/>
        </w:rPr>
        <w:t xml:space="preserve"> </w:t>
      </w:r>
      <w:r w:rsidR="00915704">
        <w:rPr>
          <w:rFonts w:ascii="Arial" w:hAnsi="Arial" w:cs="Arial"/>
          <w:b/>
          <w:sz w:val="20"/>
          <w:szCs w:val="20"/>
        </w:rPr>
        <w:t>2</w:t>
      </w:r>
      <w:r w:rsidR="004676A8">
        <w:rPr>
          <w:rFonts w:ascii="Arial" w:hAnsi="Arial" w:cs="Arial"/>
          <w:b/>
          <w:sz w:val="20"/>
          <w:szCs w:val="20"/>
        </w:rPr>
        <w:t>2</w:t>
      </w:r>
      <w:r w:rsidRPr="007037CD">
        <w:rPr>
          <w:rFonts w:ascii="Arial" w:hAnsi="Arial" w:cs="Arial"/>
          <w:b/>
          <w:sz w:val="20"/>
          <w:szCs w:val="20"/>
        </w:rPr>
        <w:t xml:space="preserve">. </w:t>
      </w:r>
      <w:r w:rsidR="004676A8">
        <w:rPr>
          <w:rFonts w:ascii="Arial" w:hAnsi="Arial" w:cs="Arial"/>
          <w:b/>
          <w:sz w:val="20"/>
          <w:szCs w:val="20"/>
        </w:rPr>
        <w:t>10</w:t>
      </w:r>
      <w:r w:rsidR="00A84EDC">
        <w:rPr>
          <w:rFonts w:ascii="Arial" w:hAnsi="Arial" w:cs="Arial"/>
          <w:b/>
          <w:sz w:val="20"/>
          <w:szCs w:val="20"/>
        </w:rPr>
        <w:t>.</w:t>
      </w:r>
      <w:r w:rsidR="004B177E">
        <w:rPr>
          <w:rFonts w:ascii="Arial" w:hAnsi="Arial" w:cs="Arial"/>
          <w:b/>
          <w:sz w:val="20"/>
          <w:szCs w:val="20"/>
        </w:rPr>
        <w:t xml:space="preserve"> 2024</w:t>
      </w:r>
    </w:p>
    <w:p w14:paraId="5A98A310" w14:textId="088E579A" w:rsidR="00CB7B55" w:rsidRDefault="00CB7B55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Poslovanje Glasbene šole Frana Gerbiča Cerknica za leto 2023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3725A" w:rsidRPr="00FE1160" w14:paraId="4DADA68D" w14:textId="77777777" w:rsidTr="006609DA">
        <w:tc>
          <w:tcPr>
            <w:tcW w:w="9210" w:type="dxa"/>
          </w:tcPr>
          <w:p w14:paraId="731D7F68" w14:textId="40162BFF" w:rsidR="00C3725A" w:rsidRPr="00EC2C5F" w:rsidRDefault="00CB7B55" w:rsidP="00C3725A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="Arial" w:hAnsi="Arial" w:cs="Arial"/>
                <w:b/>
                <w:sz w:val="20"/>
              </w:rPr>
            </w:pPr>
            <w:r w:rsidRPr="00EC2C5F">
              <w:rPr>
                <w:rFonts w:ascii="Arial" w:hAnsi="Arial" w:cs="Arial"/>
                <w:b/>
                <w:sz w:val="20"/>
              </w:rPr>
              <w:t>Nadaljevanje f</w:t>
            </w:r>
            <w:r w:rsidR="00C3725A" w:rsidRPr="00EC2C5F">
              <w:rPr>
                <w:rFonts w:ascii="Arial" w:hAnsi="Arial" w:cs="Arial"/>
                <w:b/>
                <w:sz w:val="20"/>
              </w:rPr>
              <w:t>inančn</w:t>
            </w:r>
            <w:r w:rsidRPr="00EC2C5F">
              <w:rPr>
                <w:rFonts w:ascii="Arial" w:hAnsi="Arial" w:cs="Arial"/>
                <w:b/>
                <w:sz w:val="20"/>
              </w:rPr>
              <w:t>ega</w:t>
            </w:r>
            <w:r w:rsidR="00C3725A" w:rsidRPr="00EC2C5F">
              <w:rPr>
                <w:rFonts w:ascii="Arial" w:hAnsi="Arial" w:cs="Arial"/>
                <w:b/>
                <w:sz w:val="20"/>
              </w:rPr>
              <w:t xml:space="preserve"> poročil</w:t>
            </w:r>
            <w:r w:rsidRPr="00EC2C5F">
              <w:rPr>
                <w:rFonts w:ascii="Arial" w:hAnsi="Arial" w:cs="Arial"/>
                <w:b/>
                <w:sz w:val="20"/>
              </w:rPr>
              <w:t>a</w:t>
            </w:r>
            <w:r w:rsidR="00C3725A" w:rsidRPr="00EC2C5F">
              <w:rPr>
                <w:rFonts w:ascii="Arial" w:hAnsi="Arial" w:cs="Arial"/>
                <w:b/>
                <w:sz w:val="20"/>
              </w:rPr>
              <w:t xml:space="preserve"> za odbore krajevne skupnosti za leti 2022 in 2023 </w:t>
            </w:r>
          </w:p>
        </w:tc>
      </w:tr>
    </w:tbl>
    <w:p w14:paraId="1696FC95" w14:textId="10F42032" w:rsidR="007470E9" w:rsidRPr="007470E9" w:rsidRDefault="00CB7B55" w:rsidP="007470E9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Cs/>
          <w:sz w:val="20"/>
        </w:rPr>
        <w:t>Obravnava in sprejem končnega</w:t>
      </w:r>
      <w:r w:rsidR="006609DA">
        <w:rPr>
          <w:rFonts w:ascii="Arial" w:hAnsi="Arial" w:cs="Arial"/>
          <w:b/>
          <w:iCs/>
          <w:sz w:val="20"/>
        </w:rPr>
        <w:t xml:space="preserve"> poročila o nadzoru nad</w:t>
      </w:r>
      <w:r w:rsidR="007470E9" w:rsidRPr="007470E9">
        <w:rPr>
          <w:rFonts w:ascii="Arial" w:hAnsi="Arial" w:cs="Arial"/>
          <w:b/>
          <w:iCs/>
          <w:sz w:val="20"/>
        </w:rPr>
        <w:t xml:space="preserve"> poslovanj</w:t>
      </w:r>
      <w:r w:rsidR="006609DA">
        <w:rPr>
          <w:rFonts w:ascii="Arial" w:hAnsi="Arial" w:cs="Arial"/>
          <w:b/>
          <w:iCs/>
          <w:sz w:val="20"/>
        </w:rPr>
        <w:t>em</w:t>
      </w:r>
      <w:r w:rsidR="007470E9" w:rsidRPr="007470E9">
        <w:rPr>
          <w:rFonts w:ascii="Arial" w:hAnsi="Arial" w:cs="Arial"/>
          <w:b/>
          <w:iCs/>
          <w:sz w:val="20"/>
        </w:rPr>
        <w:t xml:space="preserve"> Knjižnice Jožeta Udoviča Cerknica za leto 2023 in kadrovska politika knjižnice</w:t>
      </w:r>
    </w:p>
    <w:p w14:paraId="2F854AD4" w14:textId="625DCB1A" w:rsidR="002A66FD" w:rsidRPr="00A34B28" w:rsidRDefault="00A34B28" w:rsidP="00A34B28">
      <w:pPr>
        <w:pStyle w:val="Odstavekseznama"/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  <w:sz w:val="20"/>
        </w:rPr>
      </w:pPr>
      <w:r w:rsidRPr="00A34B28">
        <w:rPr>
          <w:rFonts w:ascii="Arial" w:hAnsi="Arial" w:cs="Arial"/>
          <w:b/>
          <w:bCs/>
          <w:sz w:val="20"/>
        </w:rPr>
        <w:t>Poročilo o delu Nadzornega odbora občine Cerknica za leto 202</w:t>
      </w:r>
      <w:r w:rsidR="00EC2C5F">
        <w:rPr>
          <w:rFonts w:ascii="Arial" w:hAnsi="Arial" w:cs="Arial"/>
          <w:b/>
          <w:bCs/>
          <w:sz w:val="20"/>
        </w:rPr>
        <w:t>4</w:t>
      </w:r>
    </w:p>
    <w:p w14:paraId="3AF60E61" w14:textId="5AF6220E" w:rsidR="004221CF" w:rsidRPr="007470E9" w:rsidRDefault="004221CF" w:rsidP="007470E9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470E9">
        <w:rPr>
          <w:rFonts w:ascii="Arial" w:hAnsi="Arial" w:cs="Arial"/>
          <w:b/>
          <w:sz w:val="20"/>
          <w:szCs w:val="20"/>
        </w:rPr>
        <w:t>Pobude in vprašanja</w:t>
      </w:r>
    </w:p>
    <w:p w14:paraId="49BE615D" w14:textId="77777777" w:rsidR="003B3EF3" w:rsidRPr="007037CD" w:rsidRDefault="003B3EF3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A636D43" w14:textId="1AA2979B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Predsednik odbora, Anton LAH se je prisotnim zahvalil za udeležbo in sodelovanje in ob </w:t>
      </w:r>
      <w:r w:rsidR="004C7CB0">
        <w:rPr>
          <w:rFonts w:ascii="Arial" w:hAnsi="Arial" w:cs="Arial"/>
          <w:sz w:val="20"/>
          <w:szCs w:val="20"/>
        </w:rPr>
        <w:t>1</w:t>
      </w:r>
      <w:r w:rsidR="00C33CB8">
        <w:rPr>
          <w:rFonts w:ascii="Arial" w:hAnsi="Arial" w:cs="Arial"/>
          <w:sz w:val="20"/>
          <w:szCs w:val="20"/>
        </w:rPr>
        <w:t>7</w:t>
      </w:r>
      <w:r w:rsidR="00173261">
        <w:rPr>
          <w:rFonts w:ascii="Arial" w:hAnsi="Arial" w:cs="Arial"/>
          <w:sz w:val="20"/>
          <w:szCs w:val="20"/>
        </w:rPr>
        <w:t>:</w:t>
      </w:r>
      <w:r w:rsidR="00A34B28">
        <w:rPr>
          <w:rFonts w:ascii="Arial" w:hAnsi="Arial" w:cs="Arial"/>
          <w:sz w:val="20"/>
          <w:szCs w:val="20"/>
        </w:rPr>
        <w:t>25</w:t>
      </w:r>
      <w:r w:rsidR="0090036D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zaključil</w:t>
      </w:r>
      <w:r w:rsidR="0090036D">
        <w:rPr>
          <w:rFonts w:ascii="Arial" w:hAnsi="Arial" w:cs="Arial"/>
          <w:sz w:val="20"/>
          <w:szCs w:val="20"/>
        </w:rPr>
        <w:t xml:space="preserve"> 1</w:t>
      </w:r>
      <w:r w:rsidR="007847A3">
        <w:rPr>
          <w:rFonts w:ascii="Arial" w:hAnsi="Arial" w:cs="Arial"/>
          <w:sz w:val="20"/>
          <w:szCs w:val="20"/>
        </w:rPr>
        <w:t>5</w:t>
      </w:r>
      <w:r w:rsidRPr="007037CD">
        <w:rPr>
          <w:rFonts w:ascii="Arial" w:hAnsi="Arial" w:cs="Arial"/>
          <w:sz w:val="20"/>
          <w:szCs w:val="20"/>
        </w:rPr>
        <w:t xml:space="preserve">. redno sejo nadzornega odbora. </w:t>
      </w:r>
    </w:p>
    <w:p w14:paraId="0363A053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</w:p>
    <w:p w14:paraId="200A42BB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Zapisnik zapisala:</w:t>
      </w:r>
    </w:p>
    <w:p w14:paraId="44AECAB6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Jasmina KRIŽANČIČ</w:t>
      </w:r>
    </w:p>
    <w:p w14:paraId="00A38C9A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ab/>
      </w:r>
      <w:r w:rsidRPr="007037CD">
        <w:rPr>
          <w:rFonts w:ascii="Arial" w:hAnsi="Arial" w:cs="Arial"/>
          <w:b/>
          <w:sz w:val="20"/>
          <w:szCs w:val="20"/>
        </w:rPr>
        <w:t>Nadzorni odbor</w:t>
      </w:r>
    </w:p>
    <w:p w14:paraId="1D559350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ab/>
        <w:t>predsednik</w:t>
      </w:r>
      <w:r w:rsidRPr="007037CD">
        <w:rPr>
          <w:rFonts w:ascii="Arial" w:hAnsi="Arial" w:cs="Arial"/>
          <w:b/>
          <w:sz w:val="20"/>
          <w:szCs w:val="20"/>
        </w:rPr>
        <w:tab/>
      </w:r>
    </w:p>
    <w:p w14:paraId="770133B6" w14:textId="677EEC4B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ab/>
        <w:t xml:space="preserve">Anton LAH </w:t>
      </w:r>
    </w:p>
    <w:sectPr w:rsidR="00D20BC1" w:rsidRPr="007037CD" w:rsidSect="00140A3D">
      <w:headerReference w:type="default" r:id="rId8"/>
      <w:footerReference w:type="default" r:id="rId9"/>
      <w:headerReference w:type="first" r:id="rId10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EA7A2" w14:textId="77777777" w:rsidR="00D20BC1" w:rsidRDefault="00D20BC1">
      <w:r>
        <w:separator/>
      </w:r>
    </w:p>
  </w:endnote>
  <w:endnote w:type="continuationSeparator" w:id="0">
    <w:p w14:paraId="1F8A004A" w14:textId="77777777" w:rsidR="00D20BC1" w:rsidRDefault="00D2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5935098"/>
      <w:docPartObj>
        <w:docPartGallery w:val="Page Numbers (Bottom of Page)"/>
        <w:docPartUnique/>
      </w:docPartObj>
    </w:sdtPr>
    <w:sdtEndPr/>
    <w:sdtContent>
      <w:p w14:paraId="1E3801EC" w14:textId="68038AF5" w:rsidR="00B53B02" w:rsidRDefault="00B53B02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73B72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27B7F" w14:textId="77777777" w:rsidR="00D20BC1" w:rsidRDefault="00D20BC1">
      <w:r>
        <w:separator/>
      </w:r>
    </w:p>
  </w:footnote>
  <w:footnote w:type="continuationSeparator" w:id="0">
    <w:p w14:paraId="23ED6593" w14:textId="77777777" w:rsidR="00D20BC1" w:rsidRDefault="00D20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85AC6" w14:textId="77777777" w:rsidR="003F37D5" w:rsidRPr="00B25178" w:rsidRDefault="003F37D5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5E7FB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03CFD00D" wp14:editId="566D2DE1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B0DBF"/>
    <w:multiLevelType w:val="hybridMultilevel"/>
    <w:tmpl w:val="2842D216"/>
    <w:lvl w:ilvl="0" w:tplc="1A348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F74"/>
    <w:multiLevelType w:val="hybridMultilevel"/>
    <w:tmpl w:val="0856388A"/>
    <w:lvl w:ilvl="0" w:tplc="CB6436D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B0450"/>
    <w:multiLevelType w:val="hybridMultilevel"/>
    <w:tmpl w:val="DE9A5462"/>
    <w:lvl w:ilvl="0" w:tplc="4596E6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128EC"/>
    <w:multiLevelType w:val="hybridMultilevel"/>
    <w:tmpl w:val="F1468A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103241">
    <w:abstractNumId w:val="15"/>
  </w:num>
  <w:num w:numId="2" w16cid:durableId="927009356">
    <w:abstractNumId w:val="14"/>
  </w:num>
  <w:num w:numId="3" w16cid:durableId="240481389">
    <w:abstractNumId w:val="11"/>
  </w:num>
  <w:num w:numId="4" w16cid:durableId="1651979956">
    <w:abstractNumId w:val="25"/>
  </w:num>
  <w:num w:numId="5" w16cid:durableId="1603411286">
    <w:abstractNumId w:val="23"/>
  </w:num>
  <w:num w:numId="6" w16cid:durableId="795683325">
    <w:abstractNumId w:val="17"/>
  </w:num>
  <w:num w:numId="7" w16cid:durableId="1137797332">
    <w:abstractNumId w:val="2"/>
  </w:num>
  <w:num w:numId="8" w16cid:durableId="1642342800">
    <w:abstractNumId w:val="22"/>
  </w:num>
  <w:num w:numId="9" w16cid:durableId="1708337694">
    <w:abstractNumId w:val="19"/>
  </w:num>
  <w:num w:numId="10" w16cid:durableId="1067266968">
    <w:abstractNumId w:val="9"/>
  </w:num>
  <w:num w:numId="11" w16cid:durableId="1275597558">
    <w:abstractNumId w:val="0"/>
  </w:num>
  <w:num w:numId="12" w16cid:durableId="1770200376">
    <w:abstractNumId w:val="1"/>
  </w:num>
  <w:num w:numId="13" w16cid:durableId="121310918">
    <w:abstractNumId w:val="16"/>
  </w:num>
  <w:num w:numId="14" w16cid:durableId="223293435">
    <w:abstractNumId w:val="4"/>
  </w:num>
  <w:num w:numId="15" w16cid:durableId="107816252">
    <w:abstractNumId w:val="21"/>
  </w:num>
  <w:num w:numId="16" w16cid:durableId="1747529899">
    <w:abstractNumId w:val="6"/>
  </w:num>
  <w:num w:numId="17" w16cid:durableId="1536622941">
    <w:abstractNumId w:val="3"/>
  </w:num>
  <w:num w:numId="18" w16cid:durableId="655570355">
    <w:abstractNumId w:val="20"/>
  </w:num>
  <w:num w:numId="19" w16cid:durableId="1179389296">
    <w:abstractNumId w:val="28"/>
  </w:num>
  <w:num w:numId="20" w16cid:durableId="1937245450">
    <w:abstractNumId w:val="8"/>
  </w:num>
  <w:num w:numId="21" w16cid:durableId="1940794852">
    <w:abstractNumId w:val="24"/>
  </w:num>
  <w:num w:numId="22" w16cid:durableId="1380276954">
    <w:abstractNumId w:val="12"/>
  </w:num>
  <w:num w:numId="23" w16cid:durableId="14290793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40188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1710275">
    <w:abstractNumId w:val="5"/>
  </w:num>
  <w:num w:numId="26" w16cid:durableId="1160851384">
    <w:abstractNumId w:val="7"/>
  </w:num>
  <w:num w:numId="27" w16cid:durableId="314919872">
    <w:abstractNumId w:val="13"/>
  </w:num>
  <w:num w:numId="28" w16cid:durableId="1072001305">
    <w:abstractNumId w:val="10"/>
  </w:num>
  <w:num w:numId="29" w16cid:durableId="4177568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BC1"/>
    <w:rsid w:val="00003E81"/>
    <w:rsid w:val="000041A6"/>
    <w:rsid w:val="0000593A"/>
    <w:rsid w:val="00010FFE"/>
    <w:rsid w:val="0001446C"/>
    <w:rsid w:val="00014538"/>
    <w:rsid w:val="00020521"/>
    <w:rsid w:val="00021BA2"/>
    <w:rsid w:val="000250BC"/>
    <w:rsid w:val="000251DC"/>
    <w:rsid w:val="00030427"/>
    <w:rsid w:val="00036733"/>
    <w:rsid w:val="0004074C"/>
    <w:rsid w:val="00040A50"/>
    <w:rsid w:val="00040CDA"/>
    <w:rsid w:val="000412E8"/>
    <w:rsid w:val="00043265"/>
    <w:rsid w:val="00043535"/>
    <w:rsid w:val="00043C21"/>
    <w:rsid w:val="00045591"/>
    <w:rsid w:val="00050594"/>
    <w:rsid w:val="00052264"/>
    <w:rsid w:val="000527E3"/>
    <w:rsid w:val="00054077"/>
    <w:rsid w:val="00054F7D"/>
    <w:rsid w:val="000568CC"/>
    <w:rsid w:val="00060DA6"/>
    <w:rsid w:val="000638BC"/>
    <w:rsid w:val="0006466C"/>
    <w:rsid w:val="00065358"/>
    <w:rsid w:val="0006682F"/>
    <w:rsid w:val="00067A36"/>
    <w:rsid w:val="00070B56"/>
    <w:rsid w:val="00070E82"/>
    <w:rsid w:val="0007171F"/>
    <w:rsid w:val="000742E1"/>
    <w:rsid w:val="000745BF"/>
    <w:rsid w:val="00075053"/>
    <w:rsid w:val="00077F28"/>
    <w:rsid w:val="00081514"/>
    <w:rsid w:val="00082ED2"/>
    <w:rsid w:val="00086F48"/>
    <w:rsid w:val="000923AB"/>
    <w:rsid w:val="00094982"/>
    <w:rsid w:val="000953BF"/>
    <w:rsid w:val="00095746"/>
    <w:rsid w:val="000A1602"/>
    <w:rsid w:val="000A2EA5"/>
    <w:rsid w:val="000B30AE"/>
    <w:rsid w:val="000B36D1"/>
    <w:rsid w:val="000B38CF"/>
    <w:rsid w:val="000C6972"/>
    <w:rsid w:val="000C7500"/>
    <w:rsid w:val="000C7520"/>
    <w:rsid w:val="000C76DE"/>
    <w:rsid w:val="000C7ABB"/>
    <w:rsid w:val="000D04C4"/>
    <w:rsid w:val="000D0B66"/>
    <w:rsid w:val="000D1B70"/>
    <w:rsid w:val="000D3251"/>
    <w:rsid w:val="000D3F6F"/>
    <w:rsid w:val="000D64FB"/>
    <w:rsid w:val="000D7EFE"/>
    <w:rsid w:val="000E1979"/>
    <w:rsid w:val="000E531B"/>
    <w:rsid w:val="000E6788"/>
    <w:rsid w:val="000E7045"/>
    <w:rsid w:val="000E7B0F"/>
    <w:rsid w:val="000F1496"/>
    <w:rsid w:val="000F277D"/>
    <w:rsid w:val="000F36BF"/>
    <w:rsid w:val="000F4C61"/>
    <w:rsid w:val="000F5123"/>
    <w:rsid w:val="000F6158"/>
    <w:rsid w:val="00102A43"/>
    <w:rsid w:val="001041D0"/>
    <w:rsid w:val="001042C5"/>
    <w:rsid w:val="0012501F"/>
    <w:rsid w:val="001307F9"/>
    <w:rsid w:val="001320D3"/>
    <w:rsid w:val="00132D81"/>
    <w:rsid w:val="0013392A"/>
    <w:rsid w:val="00134B6A"/>
    <w:rsid w:val="00134E93"/>
    <w:rsid w:val="00137FE3"/>
    <w:rsid w:val="00140A3D"/>
    <w:rsid w:val="00145A45"/>
    <w:rsid w:val="00147221"/>
    <w:rsid w:val="00152626"/>
    <w:rsid w:val="001578D3"/>
    <w:rsid w:val="001620B9"/>
    <w:rsid w:val="0016459A"/>
    <w:rsid w:val="00173261"/>
    <w:rsid w:val="00174698"/>
    <w:rsid w:val="001774E1"/>
    <w:rsid w:val="00181F52"/>
    <w:rsid w:val="00184707"/>
    <w:rsid w:val="00190ADA"/>
    <w:rsid w:val="001A01A9"/>
    <w:rsid w:val="001A0D9F"/>
    <w:rsid w:val="001A3B98"/>
    <w:rsid w:val="001A4919"/>
    <w:rsid w:val="001A571C"/>
    <w:rsid w:val="001B0983"/>
    <w:rsid w:val="001B325A"/>
    <w:rsid w:val="001B4CAA"/>
    <w:rsid w:val="001B59EB"/>
    <w:rsid w:val="001B6CF9"/>
    <w:rsid w:val="001C28C9"/>
    <w:rsid w:val="001D18AA"/>
    <w:rsid w:val="001E2294"/>
    <w:rsid w:val="001E2438"/>
    <w:rsid w:val="001E43D8"/>
    <w:rsid w:val="001E4F24"/>
    <w:rsid w:val="001F0AD8"/>
    <w:rsid w:val="001F17B0"/>
    <w:rsid w:val="001F1D1B"/>
    <w:rsid w:val="001F3830"/>
    <w:rsid w:val="001F4096"/>
    <w:rsid w:val="001F4AB6"/>
    <w:rsid w:val="001F77F8"/>
    <w:rsid w:val="001F7E96"/>
    <w:rsid w:val="00207D6D"/>
    <w:rsid w:val="00207E39"/>
    <w:rsid w:val="00211071"/>
    <w:rsid w:val="002124B9"/>
    <w:rsid w:val="00213E8E"/>
    <w:rsid w:val="0021464C"/>
    <w:rsid w:val="00214D5A"/>
    <w:rsid w:val="0021597B"/>
    <w:rsid w:val="00224E4F"/>
    <w:rsid w:val="0022579D"/>
    <w:rsid w:val="00227C00"/>
    <w:rsid w:val="002312D6"/>
    <w:rsid w:val="00235DB2"/>
    <w:rsid w:val="00237873"/>
    <w:rsid w:val="002416B9"/>
    <w:rsid w:val="0024190D"/>
    <w:rsid w:val="002434FA"/>
    <w:rsid w:val="002441F8"/>
    <w:rsid w:val="00245245"/>
    <w:rsid w:val="002522F3"/>
    <w:rsid w:val="002552C3"/>
    <w:rsid w:val="002562C7"/>
    <w:rsid w:val="00273023"/>
    <w:rsid w:val="0027435D"/>
    <w:rsid w:val="002743EC"/>
    <w:rsid w:val="00275A39"/>
    <w:rsid w:val="00280005"/>
    <w:rsid w:val="00280F20"/>
    <w:rsid w:val="0028483D"/>
    <w:rsid w:val="00285404"/>
    <w:rsid w:val="00286CE4"/>
    <w:rsid w:val="00290070"/>
    <w:rsid w:val="002924F6"/>
    <w:rsid w:val="00292BA2"/>
    <w:rsid w:val="002947A6"/>
    <w:rsid w:val="0029698E"/>
    <w:rsid w:val="002969CF"/>
    <w:rsid w:val="002A17B7"/>
    <w:rsid w:val="002A5F33"/>
    <w:rsid w:val="002A617F"/>
    <w:rsid w:val="002A66FD"/>
    <w:rsid w:val="002A6EAD"/>
    <w:rsid w:val="002A77DB"/>
    <w:rsid w:val="002A7CC7"/>
    <w:rsid w:val="002B0BDD"/>
    <w:rsid w:val="002B51F2"/>
    <w:rsid w:val="002B6216"/>
    <w:rsid w:val="002B7AF3"/>
    <w:rsid w:val="002C0718"/>
    <w:rsid w:val="002C20A5"/>
    <w:rsid w:val="002C3814"/>
    <w:rsid w:val="002C7A31"/>
    <w:rsid w:val="002D0512"/>
    <w:rsid w:val="002D58E5"/>
    <w:rsid w:val="002E25E3"/>
    <w:rsid w:val="002E43A3"/>
    <w:rsid w:val="002F350F"/>
    <w:rsid w:val="00304D3F"/>
    <w:rsid w:val="0030739A"/>
    <w:rsid w:val="00310010"/>
    <w:rsid w:val="00311AD1"/>
    <w:rsid w:val="00313697"/>
    <w:rsid w:val="00314618"/>
    <w:rsid w:val="00316724"/>
    <w:rsid w:val="003176F7"/>
    <w:rsid w:val="00321B28"/>
    <w:rsid w:val="00321F4E"/>
    <w:rsid w:val="0032515D"/>
    <w:rsid w:val="00325227"/>
    <w:rsid w:val="00327FEF"/>
    <w:rsid w:val="00331DBD"/>
    <w:rsid w:val="003355BC"/>
    <w:rsid w:val="003428C6"/>
    <w:rsid w:val="0034570E"/>
    <w:rsid w:val="00345F27"/>
    <w:rsid w:val="00353B3E"/>
    <w:rsid w:val="003578EF"/>
    <w:rsid w:val="00361FD4"/>
    <w:rsid w:val="0036573D"/>
    <w:rsid w:val="0036653C"/>
    <w:rsid w:val="003667DF"/>
    <w:rsid w:val="00367E44"/>
    <w:rsid w:val="003701B5"/>
    <w:rsid w:val="0037188F"/>
    <w:rsid w:val="003720B0"/>
    <w:rsid w:val="00372EC9"/>
    <w:rsid w:val="003775D4"/>
    <w:rsid w:val="00380D75"/>
    <w:rsid w:val="00380FC8"/>
    <w:rsid w:val="00384656"/>
    <w:rsid w:val="00390E32"/>
    <w:rsid w:val="003969F2"/>
    <w:rsid w:val="00397A7C"/>
    <w:rsid w:val="003A0AEF"/>
    <w:rsid w:val="003A44AE"/>
    <w:rsid w:val="003A7ADB"/>
    <w:rsid w:val="003B0017"/>
    <w:rsid w:val="003B3EF3"/>
    <w:rsid w:val="003B44A1"/>
    <w:rsid w:val="003B4871"/>
    <w:rsid w:val="003B6D21"/>
    <w:rsid w:val="003B7783"/>
    <w:rsid w:val="003C135B"/>
    <w:rsid w:val="003C173F"/>
    <w:rsid w:val="003C18E4"/>
    <w:rsid w:val="003C5B7B"/>
    <w:rsid w:val="003C5D1A"/>
    <w:rsid w:val="003C6696"/>
    <w:rsid w:val="003D2345"/>
    <w:rsid w:val="003D39C3"/>
    <w:rsid w:val="003D4D0F"/>
    <w:rsid w:val="003E016B"/>
    <w:rsid w:val="003E1C12"/>
    <w:rsid w:val="003E1C69"/>
    <w:rsid w:val="003E47CE"/>
    <w:rsid w:val="003E550C"/>
    <w:rsid w:val="003F1475"/>
    <w:rsid w:val="003F37D5"/>
    <w:rsid w:val="003F4D89"/>
    <w:rsid w:val="00400E48"/>
    <w:rsid w:val="00403948"/>
    <w:rsid w:val="004066A5"/>
    <w:rsid w:val="00411243"/>
    <w:rsid w:val="00415C2B"/>
    <w:rsid w:val="00421500"/>
    <w:rsid w:val="004221CF"/>
    <w:rsid w:val="00422E7D"/>
    <w:rsid w:val="0042496B"/>
    <w:rsid w:val="004250C4"/>
    <w:rsid w:val="00426D0F"/>
    <w:rsid w:val="00431E01"/>
    <w:rsid w:val="00433613"/>
    <w:rsid w:val="0043380A"/>
    <w:rsid w:val="004405A9"/>
    <w:rsid w:val="00441EC1"/>
    <w:rsid w:val="00443904"/>
    <w:rsid w:val="0044457C"/>
    <w:rsid w:val="004446EA"/>
    <w:rsid w:val="00444B76"/>
    <w:rsid w:val="0044735B"/>
    <w:rsid w:val="004479E2"/>
    <w:rsid w:val="004507B0"/>
    <w:rsid w:val="0046032E"/>
    <w:rsid w:val="0046300E"/>
    <w:rsid w:val="00466BDD"/>
    <w:rsid w:val="00467564"/>
    <w:rsid w:val="004676A8"/>
    <w:rsid w:val="00470B39"/>
    <w:rsid w:val="00471B19"/>
    <w:rsid w:val="00476A11"/>
    <w:rsid w:val="00481A04"/>
    <w:rsid w:val="004822CB"/>
    <w:rsid w:val="00484425"/>
    <w:rsid w:val="0048748A"/>
    <w:rsid w:val="00492995"/>
    <w:rsid w:val="004943ED"/>
    <w:rsid w:val="00495A93"/>
    <w:rsid w:val="004A0EA2"/>
    <w:rsid w:val="004A469D"/>
    <w:rsid w:val="004A6408"/>
    <w:rsid w:val="004A64BD"/>
    <w:rsid w:val="004A77AF"/>
    <w:rsid w:val="004B053B"/>
    <w:rsid w:val="004B177E"/>
    <w:rsid w:val="004B3296"/>
    <w:rsid w:val="004B47CC"/>
    <w:rsid w:val="004B4FA8"/>
    <w:rsid w:val="004B73DB"/>
    <w:rsid w:val="004B7FF5"/>
    <w:rsid w:val="004C01C3"/>
    <w:rsid w:val="004C2297"/>
    <w:rsid w:val="004C5EE9"/>
    <w:rsid w:val="004C7CB0"/>
    <w:rsid w:val="004D2569"/>
    <w:rsid w:val="004D44F6"/>
    <w:rsid w:val="004D4A88"/>
    <w:rsid w:val="004E1BA4"/>
    <w:rsid w:val="004E311D"/>
    <w:rsid w:val="004E7C36"/>
    <w:rsid w:val="004F3468"/>
    <w:rsid w:val="004F7D70"/>
    <w:rsid w:val="005149D7"/>
    <w:rsid w:val="0051750D"/>
    <w:rsid w:val="005226B3"/>
    <w:rsid w:val="00534DC5"/>
    <w:rsid w:val="00543B4A"/>
    <w:rsid w:val="005447E1"/>
    <w:rsid w:val="00554EC6"/>
    <w:rsid w:val="00556E27"/>
    <w:rsid w:val="00557773"/>
    <w:rsid w:val="0056168F"/>
    <w:rsid w:val="005624DB"/>
    <w:rsid w:val="00562E60"/>
    <w:rsid w:val="00564E21"/>
    <w:rsid w:val="00570DFE"/>
    <w:rsid w:val="0057136E"/>
    <w:rsid w:val="00572A51"/>
    <w:rsid w:val="005763EB"/>
    <w:rsid w:val="0057718A"/>
    <w:rsid w:val="00577CB8"/>
    <w:rsid w:val="00580B18"/>
    <w:rsid w:val="00581607"/>
    <w:rsid w:val="005829EA"/>
    <w:rsid w:val="00584211"/>
    <w:rsid w:val="00585A2B"/>
    <w:rsid w:val="005870D5"/>
    <w:rsid w:val="00587B9E"/>
    <w:rsid w:val="00594C1E"/>
    <w:rsid w:val="005A1167"/>
    <w:rsid w:val="005A1637"/>
    <w:rsid w:val="005A2C4F"/>
    <w:rsid w:val="005A35E2"/>
    <w:rsid w:val="005A42E9"/>
    <w:rsid w:val="005A54FF"/>
    <w:rsid w:val="005A5C50"/>
    <w:rsid w:val="005A62FE"/>
    <w:rsid w:val="005B35B7"/>
    <w:rsid w:val="005B50C7"/>
    <w:rsid w:val="005B534B"/>
    <w:rsid w:val="005B788D"/>
    <w:rsid w:val="005B7F30"/>
    <w:rsid w:val="005C1EAD"/>
    <w:rsid w:val="005C676D"/>
    <w:rsid w:val="005D09D4"/>
    <w:rsid w:val="005D122B"/>
    <w:rsid w:val="005D16BB"/>
    <w:rsid w:val="005D2D78"/>
    <w:rsid w:val="005D7281"/>
    <w:rsid w:val="005D7804"/>
    <w:rsid w:val="005E096A"/>
    <w:rsid w:val="005E31D5"/>
    <w:rsid w:val="005E359F"/>
    <w:rsid w:val="005E4732"/>
    <w:rsid w:val="005E5D9D"/>
    <w:rsid w:val="005F2093"/>
    <w:rsid w:val="005F42DA"/>
    <w:rsid w:val="005F4954"/>
    <w:rsid w:val="005F6A31"/>
    <w:rsid w:val="00604505"/>
    <w:rsid w:val="00604B83"/>
    <w:rsid w:val="006060DE"/>
    <w:rsid w:val="00607BB7"/>
    <w:rsid w:val="00611203"/>
    <w:rsid w:val="0061444A"/>
    <w:rsid w:val="00615FED"/>
    <w:rsid w:val="006168A4"/>
    <w:rsid w:val="00617E54"/>
    <w:rsid w:val="00621BE2"/>
    <w:rsid w:val="006224AB"/>
    <w:rsid w:val="00627674"/>
    <w:rsid w:val="00630A18"/>
    <w:rsid w:val="00630E9F"/>
    <w:rsid w:val="00633311"/>
    <w:rsid w:val="00635765"/>
    <w:rsid w:val="0063637A"/>
    <w:rsid w:val="00640F4C"/>
    <w:rsid w:val="00641AFE"/>
    <w:rsid w:val="006453AD"/>
    <w:rsid w:val="006457B8"/>
    <w:rsid w:val="0065473A"/>
    <w:rsid w:val="00654B78"/>
    <w:rsid w:val="00655271"/>
    <w:rsid w:val="006609DA"/>
    <w:rsid w:val="006629E4"/>
    <w:rsid w:val="00662A6F"/>
    <w:rsid w:val="00662CBC"/>
    <w:rsid w:val="0066784F"/>
    <w:rsid w:val="00670623"/>
    <w:rsid w:val="006706B8"/>
    <w:rsid w:val="006713F8"/>
    <w:rsid w:val="00673401"/>
    <w:rsid w:val="00675AEB"/>
    <w:rsid w:val="00675D98"/>
    <w:rsid w:val="0067728E"/>
    <w:rsid w:val="0068275C"/>
    <w:rsid w:val="006835BC"/>
    <w:rsid w:val="006843CE"/>
    <w:rsid w:val="00687BB5"/>
    <w:rsid w:val="00690105"/>
    <w:rsid w:val="00690AB8"/>
    <w:rsid w:val="00691995"/>
    <w:rsid w:val="00693377"/>
    <w:rsid w:val="00696DD1"/>
    <w:rsid w:val="006A167E"/>
    <w:rsid w:val="006A1C2A"/>
    <w:rsid w:val="006A1D27"/>
    <w:rsid w:val="006A2C5C"/>
    <w:rsid w:val="006A361F"/>
    <w:rsid w:val="006A6D2E"/>
    <w:rsid w:val="006A6F72"/>
    <w:rsid w:val="006B21C5"/>
    <w:rsid w:val="006B4270"/>
    <w:rsid w:val="006B6190"/>
    <w:rsid w:val="006B6FD5"/>
    <w:rsid w:val="006B75F4"/>
    <w:rsid w:val="006B7E42"/>
    <w:rsid w:val="006C23A9"/>
    <w:rsid w:val="006C554B"/>
    <w:rsid w:val="006C5AA0"/>
    <w:rsid w:val="006D2CC2"/>
    <w:rsid w:val="006D5E0E"/>
    <w:rsid w:val="006D6289"/>
    <w:rsid w:val="006D7497"/>
    <w:rsid w:val="006E034B"/>
    <w:rsid w:val="006E4C1D"/>
    <w:rsid w:val="006E7828"/>
    <w:rsid w:val="006F1D7A"/>
    <w:rsid w:val="007003B6"/>
    <w:rsid w:val="00702866"/>
    <w:rsid w:val="007034FF"/>
    <w:rsid w:val="007037CD"/>
    <w:rsid w:val="00711E25"/>
    <w:rsid w:val="007151F1"/>
    <w:rsid w:val="007153B5"/>
    <w:rsid w:val="00724353"/>
    <w:rsid w:val="00727559"/>
    <w:rsid w:val="00727BFF"/>
    <w:rsid w:val="00732CAF"/>
    <w:rsid w:val="0073318E"/>
    <w:rsid w:val="00733283"/>
    <w:rsid w:val="00733BB8"/>
    <w:rsid w:val="007340EB"/>
    <w:rsid w:val="007353C6"/>
    <w:rsid w:val="007355E6"/>
    <w:rsid w:val="00736D42"/>
    <w:rsid w:val="007411F3"/>
    <w:rsid w:val="0074488F"/>
    <w:rsid w:val="007470E9"/>
    <w:rsid w:val="00747916"/>
    <w:rsid w:val="00747F6D"/>
    <w:rsid w:val="00752E40"/>
    <w:rsid w:val="00754DD3"/>
    <w:rsid w:val="0075589E"/>
    <w:rsid w:val="00761489"/>
    <w:rsid w:val="00762B97"/>
    <w:rsid w:val="00762DF8"/>
    <w:rsid w:val="0076300E"/>
    <w:rsid w:val="0076773B"/>
    <w:rsid w:val="007701DB"/>
    <w:rsid w:val="00770B6F"/>
    <w:rsid w:val="007713C0"/>
    <w:rsid w:val="007737D0"/>
    <w:rsid w:val="0077492E"/>
    <w:rsid w:val="007810CD"/>
    <w:rsid w:val="00782366"/>
    <w:rsid w:val="00783F4C"/>
    <w:rsid w:val="00783FC1"/>
    <w:rsid w:val="0078430F"/>
    <w:rsid w:val="007847A3"/>
    <w:rsid w:val="007852AE"/>
    <w:rsid w:val="00786DB4"/>
    <w:rsid w:val="00790B29"/>
    <w:rsid w:val="00791AAC"/>
    <w:rsid w:val="00793250"/>
    <w:rsid w:val="00796DE8"/>
    <w:rsid w:val="007A16EE"/>
    <w:rsid w:val="007A250B"/>
    <w:rsid w:val="007B25D7"/>
    <w:rsid w:val="007B3285"/>
    <w:rsid w:val="007B47FB"/>
    <w:rsid w:val="007B7B49"/>
    <w:rsid w:val="007C1790"/>
    <w:rsid w:val="007C2323"/>
    <w:rsid w:val="007C3F60"/>
    <w:rsid w:val="007D42C4"/>
    <w:rsid w:val="007E0B92"/>
    <w:rsid w:val="007E4ADE"/>
    <w:rsid w:val="007E525F"/>
    <w:rsid w:val="007E6A3E"/>
    <w:rsid w:val="007E6D0D"/>
    <w:rsid w:val="007F404E"/>
    <w:rsid w:val="007F5A70"/>
    <w:rsid w:val="007F6144"/>
    <w:rsid w:val="008007A7"/>
    <w:rsid w:val="00801705"/>
    <w:rsid w:val="00804F11"/>
    <w:rsid w:val="00805751"/>
    <w:rsid w:val="00810EED"/>
    <w:rsid w:val="0081214F"/>
    <w:rsid w:val="00812EF2"/>
    <w:rsid w:val="00813486"/>
    <w:rsid w:val="00821D2A"/>
    <w:rsid w:val="00821EDF"/>
    <w:rsid w:val="00824F4C"/>
    <w:rsid w:val="00827974"/>
    <w:rsid w:val="00831B16"/>
    <w:rsid w:val="00832849"/>
    <w:rsid w:val="00834C8F"/>
    <w:rsid w:val="00835FD2"/>
    <w:rsid w:val="00836B2A"/>
    <w:rsid w:val="0084170B"/>
    <w:rsid w:val="00842ED4"/>
    <w:rsid w:val="00843457"/>
    <w:rsid w:val="00843570"/>
    <w:rsid w:val="008448FD"/>
    <w:rsid w:val="00845592"/>
    <w:rsid w:val="00847588"/>
    <w:rsid w:val="008503F3"/>
    <w:rsid w:val="00853A07"/>
    <w:rsid w:val="00855562"/>
    <w:rsid w:val="00857B65"/>
    <w:rsid w:val="00857C4F"/>
    <w:rsid w:val="0086433D"/>
    <w:rsid w:val="00864CD6"/>
    <w:rsid w:val="00864E26"/>
    <w:rsid w:val="00864F48"/>
    <w:rsid w:val="00865E34"/>
    <w:rsid w:val="00872ACD"/>
    <w:rsid w:val="00880FF8"/>
    <w:rsid w:val="0088498D"/>
    <w:rsid w:val="00887738"/>
    <w:rsid w:val="00897F7E"/>
    <w:rsid w:val="008A0110"/>
    <w:rsid w:val="008A2E88"/>
    <w:rsid w:val="008A31E8"/>
    <w:rsid w:val="008A3408"/>
    <w:rsid w:val="008B00D1"/>
    <w:rsid w:val="008B10D5"/>
    <w:rsid w:val="008B16E9"/>
    <w:rsid w:val="008B27E0"/>
    <w:rsid w:val="008B395E"/>
    <w:rsid w:val="008B4554"/>
    <w:rsid w:val="008B5825"/>
    <w:rsid w:val="008B64F0"/>
    <w:rsid w:val="008B7A26"/>
    <w:rsid w:val="008C1858"/>
    <w:rsid w:val="008C214F"/>
    <w:rsid w:val="008C332C"/>
    <w:rsid w:val="008C544E"/>
    <w:rsid w:val="008C76F8"/>
    <w:rsid w:val="008C7EF2"/>
    <w:rsid w:val="008D0AEC"/>
    <w:rsid w:val="008D5137"/>
    <w:rsid w:val="008D54B7"/>
    <w:rsid w:val="008E4838"/>
    <w:rsid w:val="008E6933"/>
    <w:rsid w:val="008F1CEC"/>
    <w:rsid w:val="008F4390"/>
    <w:rsid w:val="0090036D"/>
    <w:rsid w:val="009004D7"/>
    <w:rsid w:val="00902E92"/>
    <w:rsid w:val="00902F38"/>
    <w:rsid w:val="00905A09"/>
    <w:rsid w:val="00915704"/>
    <w:rsid w:val="0091654C"/>
    <w:rsid w:val="009202EA"/>
    <w:rsid w:val="0092076D"/>
    <w:rsid w:val="00920873"/>
    <w:rsid w:val="00922826"/>
    <w:rsid w:val="009243C0"/>
    <w:rsid w:val="009257A6"/>
    <w:rsid w:val="00925B0E"/>
    <w:rsid w:val="00927C5E"/>
    <w:rsid w:val="009314E1"/>
    <w:rsid w:val="0093621F"/>
    <w:rsid w:val="0093692A"/>
    <w:rsid w:val="00936EB4"/>
    <w:rsid w:val="009447DB"/>
    <w:rsid w:val="0094614A"/>
    <w:rsid w:val="00946335"/>
    <w:rsid w:val="0095322E"/>
    <w:rsid w:val="00953A63"/>
    <w:rsid w:val="00954CA7"/>
    <w:rsid w:val="00960631"/>
    <w:rsid w:val="009623AA"/>
    <w:rsid w:val="00966C91"/>
    <w:rsid w:val="009721DD"/>
    <w:rsid w:val="00976026"/>
    <w:rsid w:val="00976C8F"/>
    <w:rsid w:val="0097709B"/>
    <w:rsid w:val="00981472"/>
    <w:rsid w:val="00982920"/>
    <w:rsid w:val="009861BA"/>
    <w:rsid w:val="009904CA"/>
    <w:rsid w:val="009927D2"/>
    <w:rsid w:val="00994A0B"/>
    <w:rsid w:val="009964FD"/>
    <w:rsid w:val="00996945"/>
    <w:rsid w:val="009A342A"/>
    <w:rsid w:val="009A788F"/>
    <w:rsid w:val="009B0236"/>
    <w:rsid w:val="009B126D"/>
    <w:rsid w:val="009B35CE"/>
    <w:rsid w:val="009B3897"/>
    <w:rsid w:val="009B43A7"/>
    <w:rsid w:val="009B7AD4"/>
    <w:rsid w:val="009C0491"/>
    <w:rsid w:val="009C1DBF"/>
    <w:rsid w:val="009C333C"/>
    <w:rsid w:val="009C755E"/>
    <w:rsid w:val="009D0872"/>
    <w:rsid w:val="009D0D85"/>
    <w:rsid w:val="009D29CF"/>
    <w:rsid w:val="009D48E8"/>
    <w:rsid w:val="009D741A"/>
    <w:rsid w:val="009E380E"/>
    <w:rsid w:val="009E3F87"/>
    <w:rsid w:val="009E479B"/>
    <w:rsid w:val="009E5A33"/>
    <w:rsid w:val="009E5E1C"/>
    <w:rsid w:val="009E745F"/>
    <w:rsid w:val="009F06DF"/>
    <w:rsid w:val="009F0EF6"/>
    <w:rsid w:val="009F299E"/>
    <w:rsid w:val="009F2FB7"/>
    <w:rsid w:val="009F552D"/>
    <w:rsid w:val="009F76B3"/>
    <w:rsid w:val="00A024A9"/>
    <w:rsid w:val="00A02C13"/>
    <w:rsid w:val="00A04A84"/>
    <w:rsid w:val="00A0688D"/>
    <w:rsid w:val="00A078C8"/>
    <w:rsid w:val="00A107A7"/>
    <w:rsid w:val="00A12538"/>
    <w:rsid w:val="00A13A02"/>
    <w:rsid w:val="00A13E9D"/>
    <w:rsid w:val="00A176ED"/>
    <w:rsid w:val="00A17A8E"/>
    <w:rsid w:val="00A2126B"/>
    <w:rsid w:val="00A238F6"/>
    <w:rsid w:val="00A25D76"/>
    <w:rsid w:val="00A27BCB"/>
    <w:rsid w:val="00A3061A"/>
    <w:rsid w:val="00A34B28"/>
    <w:rsid w:val="00A37183"/>
    <w:rsid w:val="00A40528"/>
    <w:rsid w:val="00A41B5B"/>
    <w:rsid w:val="00A44D69"/>
    <w:rsid w:val="00A47F7F"/>
    <w:rsid w:val="00A502CA"/>
    <w:rsid w:val="00A5056E"/>
    <w:rsid w:val="00A50855"/>
    <w:rsid w:val="00A53EE5"/>
    <w:rsid w:val="00A53F54"/>
    <w:rsid w:val="00A56BAA"/>
    <w:rsid w:val="00A57B34"/>
    <w:rsid w:val="00A6002F"/>
    <w:rsid w:val="00A650F3"/>
    <w:rsid w:val="00A666FF"/>
    <w:rsid w:val="00A70424"/>
    <w:rsid w:val="00A7058B"/>
    <w:rsid w:val="00A755F2"/>
    <w:rsid w:val="00A77EF0"/>
    <w:rsid w:val="00A81021"/>
    <w:rsid w:val="00A84EDC"/>
    <w:rsid w:val="00A864AE"/>
    <w:rsid w:val="00A873A7"/>
    <w:rsid w:val="00A90135"/>
    <w:rsid w:val="00A903CF"/>
    <w:rsid w:val="00A96312"/>
    <w:rsid w:val="00A978A0"/>
    <w:rsid w:val="00AA2267"/>
    <w:rsid w:val="00AA7106"/>
    <w:rsid w:val="00AA776B"/>
    <w:rsid w:val="00AB38D7"/>
    <w:rsid w:val="00AC0698"/>
    <w:rsid w:val="00AC0A1A"/>
    <w:rsid w:val="00AC1592"/>
    <w:rsid w:val="00AC1EE4"/>
    <w:rsid w:val="00AC3800"/>
    <w:rsid w:val="00AC4A0A"/>
    <w:rsid w:val="00AC5035"/>
    <w:rsid w:val="00AC6FC2"/>
    <w:rsid w:val="00AD2B87"/>
    <w:rsid w:val="00AE1E1A"/>
    <w:rsid w:val="00AE6450"/>
    <w:rsid w:val="00AF06F2"/>
    <w:rsid w:val="00AF095E"/>
    <w:rsid w:val="00AF1F1C"/>
    <w:rsid w:val="00AF3628"/>
    <w:rsid w:val="00B00B7A"/>
    <w:rsid w:val="00B02A5A"/>
    <w:rsid w:val="00B03CA5"/>
    <w:rsid w:val="00B04FA4"/>
    <w:rsid w:val="00B0504C"/>
    <w:rsid w:val="00B05322"/>
    <w:rsid w:val="00B05A31"/>
    <w:rsid w:val="00B05CD6"/>
    <w:rsid w:val="00B11F02"/>
    <w:rsid w:val="00B25178"/>
    <w:rsid w:val="00B278F9"/>
    <w:rsid w:val="00B32D50"/>
    <w:rsid w:val="00B35219"/>
    <w:rsid w:val="00B40F77"/>
    <w:rsid w:val="00B42D15"/>
    <w:rsid w:val="00B44C7C"/>
    <w:rsid w:val="00B53B02"/>
    <w:rsid w:val="00B53D06"/>
    <w:rsid w:val="00B61123"/>
    <w:rsid w:val="00B70292"/>
    <w:rsid w:val="00B72E3E"/>
    <w:rsid w:val="00B73E63"/>
    <w:rsid w:val="00B750E4"/>
    <w:rsid w:val="00B7579B"/>
    <w:rsid w:val="00B8015E"/>
    <w:rsid w:val="00B80E4E"/>
    <w:rsid w:val="00B82093"/>
    <w:rsid w:val="00B82BEF"/>
    <w:rsid w:val="00B84CEB"/>
    <w:rsid w:val="00B85628"/>
    <w:rsid w:val="00B87166"/>
    <w:rsid w:val="00B94E2A"/>
    <w:rsid w:val="00BA0B8A"/>
    <w:rsid w:val="00BA1A05"/>
    <w:rsid w:val="00BA37AF"/>
    <w:rsid w:val="00BA50BD"/>
    <w:rsid w:val="00BA5882"/>
    <w:rsid w:val="00BA5A13"/>
    <w:rsid w:val="00BA6764"/>
    <w:rsid w:val="00BA78A5"/>
    <w:rsid w:val="00BB0B1D"/>
    <w:rsid w:val="00BB31B2"/>
    <w:rsid w:val="00BC122E"/>
    <w:rsid w:val="00BC16D9"/>
    <w:rsid w:val="00BC33F9"/>
    <w:rsid w:val="00BC5F0D"/>
    <w:rsid w:val="00BD070D"/>
    <w:rsid w:val="00BD0B21"/>
    <w:rsid w:val="00BD1F3E"/>
    <w:rsid w:val="00BD301E"/>
    <w:rsid w:val="00BD4A45"/>
    <w:rsid w:val="00BE103B"/>
    <w:rsid w:val="00BE19AF"/>
    <w:rsid w:val="00BE7739"/>
    <w:rsid w:val="00BE77D2"/>
    <w:rsid w:val="00BF17D8"/>
    <w:rsid w:val="00BF1CB3"/>
    <w:rsid w:val="00BF317E"/>
    <w:rsid w:val="00BF50A0"/>
    <w:rsid w:val="00BF566C"/>
    <w:rsid w:val="00BF6840"/>
    <w:rsid w:val="00BF6FF9"/>
    <w:rsid w:val="00BF71F6"/>
    <w:rsid w:val="00C024EA"/>
    <w:rsid w:val="00C029D6"/>
    <w:rsid w:val="00C0326D"/>
    <w:rsid w:val="00C05409"/>
    <w:rsid w:val="00C05ED3"/>
    <w:rsid w:val="00C063AC"/>
    <w:rsid w:val="00C1002F"/>
    <w:rsid w:val="00C1176A"/>
    <w:rsid w:val="00C11A6D"/>
    <w:rsid w:val="00C13416"/>
    <w:rsid w:val="00C13A42"/>
    <w:rsid w:val="00C20601"/>
    <w:rsid w:val="00C222C3"/>
    <w:rsid w:val="00C27A69"/>
    <w:rsid w:val="00C33CB8"/>
    <w:rsid w:val="00C35240"/>
    <w:rsid w:val="00C3600E"/>
    <w:rsid w:val="00C3725A"/>
    <w:rsid w:val="00C3732C"/>
    <w:rsid w:val="00C441E5"/>
    <w:rsid w:val="00C463FD"/>
    <w:rsid w:val="00C4783B"/>
    <w:rsid w:val="00C47F87"/>
    <w:rsid w:val="00C512A9"/>
    <w:rsid w:val="00C56728"/>
    <w:rsid w:val="00C61A75"/>
    <w:rsid w:val="00C66FD9"/>
    <w:rsid w:val="00C74324"/>
    <w:rsid w:val="00C81478"/>
    <w:rsid w:val="00C81CAA"/>
    <w:rsid w:val="00C82332"/>
    <w:rsid w:val="00C835EC"/>
    <w:rsid w:val="00C8398E"/>
    <w:rsid w:val="00C86BC2"/>
    <w:rsid w:val="00C91009"/>
    <w:rsid w:val="00C9310E"/>
    <w:rsid w:val="00C93AE9"/>
    <w:rsid w:val="00CA1E28"/>
    <w:rsid w:val="00CA3599"/>
    <w:rsid w:val="00CA4237"/>
    <w:rsid w:val="00CA5B3B"/>
    <w:rsid w:val="00CB7B55"/>
    <w:rsid w:val="00CC1E2F"/>
    <w:rsid w:val="00CC54D4"/>
    <w:rsid w:val="00CC632D"/>
    <w:rsid w:val="00CD041B"/>
    <w:rsid w:val="00CD4A6D"/>
    <w:rsid w:val="00CE324F"/>
    <w:rsid w:val="00CF0450"/>
    <w:rsid w:val="00CF1454"/>
    <w:rsid w:val="00CF24AC"/>
    <w:rsid w:val="00CF2DEB"/>
    <w:rsid w:val="00CF545D"/>
    <w:rsid w:val="00D02A6A"/>
    <w:rsid w:val="00D06152"/>
    <w:rsid w:val="00D10186"/>
    <w:rsid w:val="00D101C8"/>
    <w:rsid w:val="00D14446"/>
    <w:rsid w:val="00D17250"/>
    <w:rsid w:val="00D17A6A"/>
    <w:rsid w:val="00D200DB"/>
    <w:rsid w:val="00D20BC1"/>
    <w:rsid w:val="00D22222"/>
    <w:rsid w:val="00D23876"/>
    <w:rsid w:val="00D253C4"/>
    <w:rsid w:val="00D268A0"/>
    <w:rsid w:val="00D26ABA"/>
    <w:rsid w:val="00D32768"/>
    <w:rsid w:val="00D32B6C"/>
    <w:rsid w:val="00D3355C"/>
    <w:rsid w:val="00D37E72"/>
    <w:rsid w:val="00D42EEC"/>
    <w:rsid w:val="00D501EC"/>
    <w:rsid w:val="00D5152B"/>
    <w:rsid w:val="00D525C1"/>
    <w:rsid w:val="00D52939"/>
    <w:rsid w:val="00D53237"/>
    <w:rsid w:val="00D532B0"/>
    <w:rsid w:val="00D53A32"/>
    <w:rsid w:val="00D54AE4"/>
    <w:rsid w:val="00D62D73"/>
    <w:rsid w:val="00D64DCA"/>
    <w:rsid w:val="00D66CF7"/>
    <w:rsid w:val="00D67019"/>
    <w:rsid w:val="00D71F78"/>
    <w:rsid w:val="00D726C1"/>
    <w:rsid w:val="00D73439"/>
    <w:rsid w:val="00D76C89"/>
    <w:rsid w:val="00D80754"/>
    <w:rsid w:val="00D8138B"/>
    <w:rsid w:val="00D83784"/>
    <w:rsid w:val="00D86C5D"/>
    <w:rsid w:val="00D87ED9"/>
    <w:rsid w:val="00D9546F"/>
    <w:rsid w:val="00DA3003"/>
    <w:rsid w:val="00DA3240"/>
    <w:rsid w:val="00DB235C"/>
    <w:rsid w:val="00DB29C0"/>
    <w:rsid w:val="00DB44F9"/>
    <w:rsid w:val="00DB6A54"/>
    <w:rsid w:val="00DC1E84"/>
    <w:rsid w:val="00DC3A70"/>
    <w:rsid w:val="00DC5B99"/>
    <w:rsid w:val="00DC6F88"/>
    <w:rsid w:val="00DD1552"/>
    <w:rsid w:val="00DD4A0D"/>
    <w:rsid w:val="00DE137B"/>
    <w:rsid w:val="00DE1C34"/>
    <w:rsid w:val="00DE53FD"/>
    <w:rsid w:val="00DE5D76"/>
    <w:rsid w:val="00DE65E7"/>
    <w:rsid w:val="00DE69B7"/>
    <w:rsid w:val="00DE7300"/>
    <w:rsid w:val="00DF2303"/>
    <w:rsid w:val="00DF43D3"/>
    <w:rsid w:val="00DF4564"/>
    <w:rsid w:val="00DF7ED7"/>
    <w:rsid w:val="00E00D7A"/>
    <w:rsid w:val="00E01AC6"/>
    <w:rsid w:val="00E03B6A"/>
    <w:rsid w:val="00E03B82"/>
    <w:rsid w:val="00E11436"/>
    <w:rsid w:val="00E131E3"/>
    <w:rsid w:val="00E13648"/>
    <w:rsid w:val="00E21DBA"/>
    <w:rsid w:val="00E30354"/>
    <w:rsid w:val="00E33CE4"/>
    <w:rsid w:val="00E34245"/>
    <w:rsid w:val="00E342AF"/>
    <w:rsid w:val="00E3519B"/>
    <w:rsid w:val="00E36239"/>
    <w:rsid w:val="00E41DD8"/>
    <w:rsid w:val="00E450AD"/>
    <w:rsid w:val="00E450D1"/>
    <w:rsid w:val="00E45A51"/>
    <w:rsid w:val="00E50604"/>
    <w:rsid w:val="00E51B9D"/>
    <w:rsid w:val="00E536B8"/>
    <w:rsid w:val="00E53A31"/>
    <w:rsid w:val="00E55F5D"/>
    <w:rsid w:val="00E62369"/>
    <w:rsid w:val="00E67497"/>
    <w:rsid w:val="00E67776"/>
    <w:rsid w:val="00E701B3"/>
    <w:rsid w:val="00E70679"/>
    <w:rsid w:val="00E72546"/>
    <w:rsid w:val="00E7391C"/>
    <w:rsid w:val="00E7405E"/>
    <w:rsid w:val="00E7482E"/>
    <w:rsid w:val="00E74B8B"/>
    <w:rsid w:val="00E77045"/>
    <w:rsid w:val="00E817AF"/>
    <w:rsid w:val="00E86968"/>
    <w:rsid w:val="00E86C32"/>
    <w:rsid w:val="00E914F4"/>
    <w:rsid w:val="00E9195D"/>
    <w:rsid w:val="00E923EC"/>
    <w:rsid w:val="00E957BA"/>
    <w:rsid w:val="00E95BD0"/>
    <w:rsid w:val="00E95C4A"/>
    <w:rsid w:val="00E970C4"/>
    <w:rsid w:val="00EA13CB"/>
    <w:rsid w:val="00EA62CD"/>
    <w:rsid w:val="00EA6FED"/>
    <w:rsid w:val="00EA731E"/>
    <w:rsid w:val="00EA74D4"/>
    <w:rsid w:val="00EB0648"/>
    <w:rsid w:val="00EB0AA0"/>
    <w:rsid w:val="00EB42D6"/>
    <w:rsid w:val="00EB5C0D"/>
    <w:rsid w:val="00EB7D9F"/>
    <w:rsid w:val="00EC163E"/>
    <w:rsid w:val="00EC2C5F"/>
    <w:rsid w:val="00EC6424"/>
    <w:rsid w:val="00EC68FE"/>
    <w:rsid w:val="00ED1AD5"/>
    <w:rsid w:val="00ED3D13"/>
    <w:rsid w:val="00ED7A68"/>
    <w:rsid w:val="00EE09B0"/>
    <w:rsid w:val="00EE0F79"/>
    <w:rsid w:val="00EE3F76"/>
    <w:rsid w:val="00EE499B"/>
    <w:rsid w:val="00EF23F7"/>
    <w:rsid w:val="00EF4610"/>
    <w:rsid w:val="00EF48F4"/>
    <w:rsid w:val="00EF57B3"/>
    <w:rsid w:val="00EF6AE9"/>
    <w:rsid w:val="00EF6B5B"/>
    <w:rsid w:val="00F01B85"/>
    <w:rsid w:val="00F04A8E"/>
    <w:rsid w:val="00F07612"/>
    <w:rsid w:val="00F10BF8"/>
    <w:rsid w:val="00F14436"/>
    <w:rsid w:val="00F20FA9"/>
    <w:rsid w:val="00F21328"/>
    <w:rsid w:val="00F21EAC"/>
    <w:rsid w:val="00F22187"/>
    <w:rsid w:val="00F24AF1"/>
    <w:rsid w:val="00F25115"/>
    <w:rsid w:val="00F262F8"/>
    <w:rsid w:val="00F30DB5"/>
    <w:rsid w:val="00F329A6"/>
    <w:rsid w:val="00F34627"/>
    <w:rsid w:val="00F51041"/>
    <w:rsid w:val="00F60B8F"/>
    <w:rsid w:val="00F60CA3"/>
    <w:rsid w:val="00F64D8D"/>
    <w:rsid w:val="00F70843"/>
    <w:rsid w:val="00F732AE"/>
    <w:rsid w:val="00F739D3"/>
    <w:rsid w:val="00F77C86"/>
    <w:rsid w:val="00F80405"/>
    <w:rsid w:val="00F83E87"/>
    <w:rsid w:val="00F86AF4"/>
    <w:rsid w:val="00F8742E"/>
    <w:rsid w:val="00F904D9"/>
    <w:rsid w:val="00F908C2"/>
    <w:rsid w:val="00F92828"/>
    <w:rsid w:val="00F92E85"/>
    <w:rsid w:val="00F9342C"/>
    <w:rsid w:val="00F93EC9"/>
    <w:rsid w:val="00F9457C"/>
    <w:rsid w:val="00F963E0"/>
    <w:rsid w:val="00F96C88"/>
    <w:rsid w:val="00FA033C"/>
    <w:rsid w:val="00FA0847"/>
    <w:rsid w:val="00FA2B1B"/>
    <w:rsid w:val="00FA3A3E"/>
    <w:rsid w:val="00FA56FD"/>
    <w:rsid w:val="00FA76AB"/>
    <w:rsid w:val="00FA7CC8"/>
    <w:rsid w:val="00FB06C8"/>
    <w:rsid w:val="00FB3E7C"/>
    <w:rsid w:val="00FB4753"/>
    <w:rsid w:val="00FB64EF"/>
    <w:rsid w:val="00FD176D"/>
    <w:rsid w:val="00FD30E0"/>
    <w:rsid w:val="00FD48ED"/>
    <w:rsid w:val="00FE2789"/>
    <w:rsid w:val="00FE2980"/>
    <w:rsid w:val="00FE5350"/>
    <w:rsid w:val="00FF0BF3"/>
    <w:rsid w:val="00FF1875"/>
    <w:rsid w:val="00FF1C06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793"/>
    <o:shapelayout v:ext="edit">
      <o:idmap v:ext="edit" data="2"/>
    </o:shapelayout>
  </w:shapeDefaults>
  <w:decimalSymbol w:val=","/>
  <w:listSeparator w:val=";"/>
  <w14:docId w14:val="711CD80D"/>
  <w15:docId w15:val="{E0A53E8B-F4BE-48F3-814A-9675E2E6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20BC1"/>
    <w:rPr>
      <w:rFonts w:ascii="Tahoma" w:hAnsi="Tahoma"/>
      <w:sz w:val="22"/>
      <w:szCs w:val="22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rFonts w:ascii="Times New Roman" w:hAnsi="Times New Roman"/>
      <w:b/>
      <w:sz w:val="28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rFonts w:ascii="Times New Roman" w:hAnsi="Times New Roman"/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Cs w:val="20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Krepko">
    <w:name w:val="Strong"/>
    <w:basedOn w:val="Privzetapisavaodstavka"/>
    <w:qFormat/>
    <w:rsid w:val="00810EED"/>
    <w:rPr>
      <w:b/>
      <w:bCs/>
    </w:rPr>
  </w:style>
  <w:style w:type="character" w:customStyle="1" w:styleId="NogaZnak">
    <w:name w:val="Noga Znak"/>
    <w:basedOn w:val="Privzetapisavaodstavka"/>
    <w:link w:val="Noga"/>
    <w:uiPriority w:val="99"/>
    <w:rsid w:val="00B53B02"/>
    <w:rPr>
      <w:rFonts w:ascii="Tahoma" w:hAnsi="Tahoma"/>
      <w:sz w:val="22"/>
      <w:szCs w:val="2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ZAPISNIK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6834</TotalTime>
  <Pages>4</Pages>
  <Words>1217</Words>
  <Characters>6938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8139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dc:description/>
  <cp:lastModifiedBy>Jasmina Križančič</cp:lastModifiedBy>
  <cp:revision>680</cp:revision>
  <cp:lastPrinted>2021-11-17T09:41:00Z</cp:lastPrinted>
  <dcterms:created xsi:type="dcterms:W3CDTF">2023-09-20T11:37:00Z</dcterms:created>
  <dcterms:modified xsi:type="dcterms:W3CDTF">2024-11-04T10:16:00Z</dcterms:modified>
</cp:coreProperties>
</file>