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2CE121AA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384656">
        <w:rPr>
          <w:rFonts w:ascii="Arial" w:hAnsi="Arial" w:cs="Arial"/>
          <w:sz w:val="20"/>
          <w:szCs w:val="20"/>
        </w:rPr>
        <w:t>25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384656">
        <w:rPr>
          <w:rFonts w:ascii="Arial" w:hAnsi="Arial" w:cs="Arial"/>
          <w:sz w:val="20"/>
          <w:szCs w:val="20"/>
        </w:rPr>
        <w:t>april</w:t>
      </w:r>
      <w:r w:rsidR="00EB7D9F">
        <w:rPr>
          <w:rFonts w:ascii="Arial" w:hAnsi="Arial" w:cs="Arial"/>
          <w:sz w:val="20"/>
          <w:szCs w:val="20"/>
        </w:rPr>
        <w:t xml:space="preserve"> 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38A19958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384656">
        <w:rPr>
          <w:rFonts w:ascii="Arial" w:hAnsi="Arial" w:cs="Arial"/>
          <w:b/>
          <w:sz w:val="20"/>
          <w:szCs w:val="20"/>
        </w:rPr>
        <w:t>1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674043B0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384656">
        <w:rPr>
          <w:rFonts w:ascii="Arial" w:hAnsi="Arial" w:cs="Arial"/>
          <w:sz w:val="20"/>
          <w:szCs w:val="20"/>
        </w:rPr>
        <w:t>23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384656">
        <w:rPr>
          <w:rFonts w:ascii="Arial" w:hAnsi="Arial" w:cs="Arial"/>
          <w:sz w:val="20"/>
          <w:szCs w:val="20"/>
        </w:rPr>
        <w:t>aprila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2E65F" w14:textId="7C15CFA0" w:rsidR="00887738" w:rsidRDefault="00384656" w:rsidP="0088773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Irena ZALAR</w:t>
            </w:r>
            <w:r w:rsidR="00887738">
              <w:rPr>
                <w:rFonts w:ascii="Arial" w:hAnsi="Arial" w:cs="Arial"/>
                <w:sz w:val="20"/>
              </w:rPr>
              <w:t xml:space="preserve">, </w:t>
            </w:r>
            <w:r w:rsidR="00887738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direktorica občinske uprave</w:t>
            </w:r>
          </w:p>
          <w:p w14:paraId="367AC60B" w14:textId="5E11F159" w:rsidR="00887738" w:rsidRPr="008A0110" w:rsidRDefault="00384656" w:rsidP="00380FC8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OGRINC MULEC</w:t>
            </w:r>
            <w:r w:rsidR="00380FC8">
              <w:rPr>
                <w:rFonts w:ascii="Arial" w:hAnsi="Arial" w:cs="Arial"/>
                <w:sz w:val="20"/>
              </w:rPr>
              <w:t xml:space="preserve">, </w:t>
            </w:r>
            <w:r w:rsidR="00020521">
              <w:rPr>
                <w:rFonts w:ascii="Arial" w:hAnsi="Arial" w:cs="Arial"/>
                <w:sz w:val="20"/>
              </w:rPr>
              <w:t>podsekretarka za premoženjsko pravne zadeve</w:t>
            </w:r>
          </w:p>
          <w:p w14:paraId="11B0F365" w14:textId="733795CD" w:rsidR="00D20BC1" w:rsidRPr="00EB7D9F" w:rsidRDefault="00D20BC1" w:rsidP="00EB7D9F">
            <w:pPr>
              <w:pStyle w:val="Odstavekseznama"/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7D9F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B7D9F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0A390A6F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020521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>.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020521">
              <w:rPr>
                <w:rFonts w:ascii="Arial" w:hAnsi="Arial" w:cs="Arial"/>
                <w:b/>
                <w:sz w:val="20"/>
              </w:rPr>
              <w:t>19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020521">
              <w:rPr>
                <w:rFonts w:ascii="Arial" w:hAnsi="Arial" w:cs="Arial"/>
                <w:b/>
                <w:sz w:val="20"/>
              </w:rPr>
              <w:t>marca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D34E01C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43265052" w:rsidR="001E2438" w:rsidRPr="007037CD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48BEFAB6" w14:textId="28A4354F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0D87569B" w14:textId="77777777" w:rsidR="00864F48" w:rsidRPr="00864F48" w:rsidRDefault="00864F48" w:rsidP="00864F48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F48">
              <w:rPr>
                <w:rFonts w:ascii="Arial" w:hAnsi="Arial" w:cs="Arial"/>
                <w:b/>
                <w:sz w:val="20"/>
                <w:szCs w:val="20"/>
              </w:rPr>
              <w:t>Načrt ravnanja s stvarnim premoženjem Občine Cerknica za leto 2023</w:t>
            </w:r>
          </w:p>
          <w:p w14:paraId="663520D1" w14:textId="77777777" w:rsidR="00020521" w:rsidRDefault="00020521" w:rsidP="008A011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E4A2F" w14:textId="77777777" w:rsidR="00864F48" w:rsidRPr="00864F48" w:rsidRDefault="00864F48" w:rsidP="00864F48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F48">
              <w:rPr>
                <w:rFonts w:ascii="Arial" w:hAnsi="Arial" w:cs="Arial"/>
                <w:b/>
                <w:sz w:val="20"/>
                <w:szCs w:val="20"/>
              </w:rPr>
              <w:t>Sprejem osnutka poročila o nadzoru nad občinskimi stanovanji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8A6B46F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459B3A84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</w:t>
      </w:r>
      <w:r w:rsidR="00864F48">
        <w:rPr>
          <w:rFonts w:ascii="Arial" w:hAnsi="Arial" w:cs="Arial"/>
          <w:b/>
          <w:sz w:val="20"/>
          <w:szCs w:val="20"/>
          <w:u w:val="single"/>
        </w:rPr>
        <w:t>1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E6788">
        <w:rPr>
          <w:rFonts w:ascii="Arial" w:hAnsi="Arial" w:cs="Arial"/>
          <w:b/>
          <w:sz w:val="20"/>
          <w:szCs w:val="20"/>
          <w:u w:val="single"/>
        </w:rPr>
        <w:t>5</w:t>
      </w:r>
      <w:r w:rsidR="00864F48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552DFDF3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34A7D4E1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864F48">
        <w:rPr>
          <w:rFonts w:ascii="Arial" w:hAnsi="Arial" w:cs="Arial"/>
          <w:b/>
          <w:sz w:val="20"/>
          <w:szCs w:val="20"/>
        </w:rPr>
        <w:t>10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20AA5837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864F48">
        <w:rPr>
          <w:rFonts w:ascii="Arial" w:hAnsi="Arial" w:cs="Arial"/>
          <w:sz w:val="20"/>
          <w:szCs w:val="20"/>
        </w:rPr>
        <w:t>10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79BC928D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</w:t>
      </w:r>
      <w:r w:rsidR="00864F48">
        <w:rPr>
          <w:rFonts w:ascii="Arial" w:hAnsi="Arial" w:cs="Arial"/>
          <w:b/>
          <w:sz w:val="20"/>
          <w:szCs w:val="20"/>
          <w:u w:val="single"/>
        </w:rPr>
        <w:t>1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D26ABA">
        <w:rPr>
          <w:rFonts w:ascii="Arial" w:hAnsi="Arial" w:cs="Arial"/>
          <w:b/>
          <w:sz w:val="20"/>
          <w:szCs w:val="20"/>
          <w:u w:val="single"/>
        </w:rPr>
        <w:t>5</w:t>
      </w:r>
      <w:r w:rsidR="00864F48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3B292120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864F48">
        <w:rPr>
          <w:rFonts w:ascii="Arial" w:hAnsi="Arial" w:cs="Arial"/>
          <w:b/>
          <w:sz w:val="20"/>
          <w:szCs w:val="20"/>
        </w:rPr>
        <w:t>10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21BFD7" w14:textId="77777777" w:rsidR="00E11436" w:rsidRPr="007037CD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1DDFE47" w14:textId="77777777" w:rsidR="00864F48" w:rsidRPr="00864F48" w:rsidRDefault="00D20BC1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864F48" w:rsidRPr="00864F48">
        <w:rPr>
          <w:rFonts w:ascii="Arial" w:hAnsi="Arial" w:cs="Arial"/>
          <w:b/>
          <w:sz w:val="20"/>
          <w:szCs w:val="20"/>
        </w:rPr>
        <w:t>Načrt ravnanja s stvarnim premoženjem Občine Cerknica za leto 2023</w:t>
      </w:r>
    </w:p>
    <w:p w14:paraId="4DCC9E60" w14:textId="62A34225" w:rsidR="0077492E" w:rsidRDefault="0077492E" w:rsidP="00857C4F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79230C2" w14:textId="4614AFF9" w:rsidR="00864F48" w:rsidRPr="008A0110" w:rsidRDefault="00864F48" w:rsidP="00BA37AF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Špela OGRINC MULEC, podsekretarka za premoženjsko pravne zadeve</w:t>
      </w:r>
      <w:r w:rsidR="00691995">
        <w:rPr>
          <w:rFonts w:ascii="Arial" w:hAnsi="Arial" w:cs="Arial"/>
          <w:sz w:val="20"/>
        </w:rPr>
        <w:t xml:space="preserve"> je povedala, da je bil načrt ravnanja sprejet na seji občinskega sveta v oktobru 202</w:t>
      </w:r>
      <w:r w:rsidR="00897F7E">
        <w:rPr>
          <w:rFonts w:ascii="Arial" w:hAnsi="Arial" w:cs="Arial"/>
          <w:sz w:val="20"/>
        </w:rPr>
        <w:t>2</w:t>
      </w:r>
      <w:r w:rsidR="00691995">
        <w:rPr>
          <w:rFonts w:ascii="Arial" w:hAnsi="Arial" w:cs="Arial"/>
          <w:sz w:val="20"/>
        </w:rPr>
        <w:t xml:space="preserve">. </w:t>
      </w:r>
      <w:r w:rsidR="00897F7E">
        <w:rPr>
          <w:rFonts w:ascii="Arial" w:hAnsi="Arial" w:cs="Arial"/>
          <w:sz w:val="20"/>
        </w:rPr>
        <w:t>Kasneje so bile sprejete še dve dopolnitv</w:t>
      </w:r>
      <w:r w:rsidR="005B7F30">
        <w:rPr>
          <w:rFonts w:ascii="Arial" w:hAnsi="Arial" w:cs="Arial"/>
          <w:sz w:val="20"/>
        </w:rPr>
        <w:t>i</w:t>
      </w:r>
      <w:r w:rsidR="00897F7E">
        <w:rPr>
          <w:rFonts w:ascii="Arial" w:hAnsi="Arial" w:cs="Arial"/>
          <w:sz w:val="20"/>
        </w:rPr>
        <w:t xml:space="preserve"> na strani razpolaganja in pa tri dopolnitve na strani pridobivanja. Tako kot vsako leto se je tudi letos v okviru zaključnega računa </w:t>
      </w:r>
      <w:r w:rsidR="00BA37AF">
        <w:rPr>
          <w:rFonts w:ascii="Arial" w:hAnsi="Arial" w:cs="Arial"/>
          <w:sz w:val="20"/>
        </w:rPr>
        <w:t xml:space="preserve">na občinski svet predložilo realizacijo tega načrta ravnanja z nepremičnim premoženjem. Realizacija je bila obravnavana in potrjena na 9. redni seji, 11. aprila 2024. </w:t>
      </w:r>
      <w:r w:rsidR="00EB5C0D">
        <w:rPr>
          <w:rFonts w:ascii="Arial" w:hAnsi="Arial" w:cs="Arial"/>
          <w:sz w:val="20"/>
        </w:rPr>
        <w:t xml:space="preserve">Na strani razpolaganja je šlo predvsem za odsvojitve tistih nepremičnin, ki so jih že sedaj uporabljale fizične osebe, predvsem gre za </w:t>
      </w:r>
      <w:r w:rsidR="000527E3">
        <w:rPr>
          <w:rFonts w:ascii="Arial" w:hAnsi="Arial" w:cs="Arial"/>
          <w:sz w:val="20"/>
        </w:rPr>
        <w:t xml:space="preserve">funkcionalna zemljišča. Na strani pridobivanja je šlo za pridobivanje zemljišč predvsem za </w:t>
      </w:r>
      <w:r w:rsidR="00D62D73">
        <w:rPr>
          <w:rFonts w:ascii="Arial" w:hAnsi="Arial" w:cs="Arial"/>
          <w:sz w:val="20"/>
        </w:rPr>
        <w:t xml:space="preserve">ceste in za zemljišča za občinske potrebe. </w:t>
      </w:r>
    </w:p>
    <w:p w14:paraId="40FC302B" w14:textId="77777777" w:rsidR="00864F48" w:rsidRDefault="00864F48" w:rsidP="00BA37A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983F210" w14:textId="77777777" w:rsidR="00FA76AB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 xml:space="preserve">odprl razpravo. </w:t>
      </w:r>
    </w:p>
    <w:p w14:paraId="4297A57D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D27C716" w14:textId="2C56BD6D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Alojza PUNTARJA je zanimalo ali obstaja </w:t>
      </w:r>
      <w:r w:rsidR="00050594">
        <w:rPr>
          <w:rFonts w:ascii="Arial" w:hAnsi="Arial" w:cs="Arial"/>
          <w:bCs/>
          <w:sz w:val="20"/>
          <w:szCs w:val="20"/>
        </w:rPr>
        <w:t>zbirka nepremičnin ločeno po gozdovih, njivah, travnikih itd.</w:t>
      </w:r>
    </w:p>
    <w:p w14:paraId="22026427" w14:textId="77777777" w:rsidR="00050594" w:rsidRDefault="00050594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73557B9" w14:textId="7753D098" w:rsidR="00050594" w:rsidRDefault="00050594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Irena ZALAR je pojasnila, da </w:t>
      </w:r>
      <w:r w:rsidR="00B03CA5">
        <w:rPr>
          <w:rFonts w:ascii="Arial" w:hAnsi="Arial" w:cs="Arial"/>
          <w:bCs/>
          <w:sz w:val="20"/>
          <w:szCs w:val="20"/>
        </w:rPr>
        <w:t>je vse vknjiženo v glavni knjigi</w:t>
      </w:r>
      <w:r w:rsidR="005B7F30">
        <w:rPr>
          <w:rFonts w:ascii="Arial" w:hAnsi="Arial" w:cs="Arial"/>
          <w:bCs/>
          <w:sz w:val="20"/>
          <w:szCs w:val="20"/>
        </w:rPr>
        <w:t xml:space="preserve"> in se </w:t>
      </w:r>
      <w:r w:rsidR="00B03CA5">
        <w:rPr>
          <w:rFonts w:ascii="Arial" w:hAnsi="Arial" w:cs="Arial"/>
          <w:bCs/>
          <w:sz w:val="20"/>
          <w:szCs w:val="20"/>
        </w:rPr>
        <w:t>vrednostno dogra</w:t>
      </w:r>
      <w:r w:rsidR="009A788F">
        <w:rPr>
          <w:rFonts w:ascii="Arial" w:hAnsi="Arial" w:cs="Arial"/>
          <w:bCs/>
          <w:sz w:val="20"/>
          <w:szCs w:val="20"/>
        </w:rPr>
        <w:t>j</w:t>
      </w:r>
      <w:r w:rsidR="00B03CA5">
        <w:rPr>
          <w:rFonts w:ascii="Arial" w:hAnsi="Arial" w:cs="Arial"/>
          <w:bCs/>
          <w:sz w:val="20"/>
          <w:szCs w:val="20"/>
        </w:rPr>
        <w:t xml:space="preserve">uje. </w:t>
      </w:r>
      <w:r w:rsidR="009A788F">
        <w:rPr>
          <w:rFonts w:ascii="Arial" w:hAnsi="Arial" w:cs="Arial"/>
          <w:bCs/>
          <w:sz w:val="20"/>
          <w:szCs w:val="20"/>
        </w:rPr>
        <w:t xml:space="preserve">Izdelane evidence pa ni, </w:t>
      </w:r>
      <w:r w:rsidR="00310010">
        <w:rPr>
          <w:rFonts w:ascii="Arial" w:hAnsi="Arial" w:cs="Arial"/>
          <w:bCs/>
          <w:sz w:val="20"/>
          <w:szCs w:val="20"/>
        </w:rPr>
        <w:t xml:space="preserve">ker tudi zakonsko ni potrebna. Vse je vpisano v zemljiški knjigi tako, da </w:t>
      </w:r>
      <w:r w:rsidR="006C23A9">
        <w:rPr>
          <w:rFonts w:ascii="Arial" w:hAnsi="Arial" w:cs="Arial"/>
          <w:bCs/>
          <w:sz w:val="20"/>
          <w:szCs w:val="20"/>
        </w:rPr>
        <w:t xml:space="preserve">do </w:t>
      </w:r>
      <w:r w:rsidR="00310010">
        <w:rPr>
          <w:rFonts w:ascii="Arial" w:hAnsi="Arial" w:cs="Arial"/>
          <w:bCs/>
          <w:sz w:val="20"/>
          <w:szCs w:val="20"/>
        </w:rPr>
        <w:t xml:space="preserve">odtujitve ne more </w:t>
      </w:r>
      <w:r w:rsidR="006C23A9">
        <w:rPr>
          <w:rFonts w:ascii="Arial" w:hAnsi="Arial" w:cs="Arial"/>
          <w:bCs/>
          <w:sz w:val="20"/>
          <w:szCs w:val="20"/>
        </w:rPr>
        <w:t>priti</w:t>
      </w:r>
      <w:r w:rsidR="00310010">
        <w:rPr>
          <w:rFonts w:ascii="Arial" w:hAnsi="Arial" w:cs="Arial"/>
          <w:bCs/>
          <w:sz w:val="20"/>
          <w:szCs w:val="20"/>
        </w:rPr>
        <w:t xml:space="preserve">. </w:t>
      </w:r>
      <w:r w:rsidR="00361FD4">
        <w:rPr>
          <w:rFonts w:ascii="Arial" w:hAnsi="Arial" w:cs="Arial"/>
          <w:bCs/>
          <w:sz w:val="20"/>
          <w:szCs w:val="20"/>
        </w:rPr>
        <w:t xml:space="preserve">Obstajajo pa tudi spletna orodja (občina uporablja </w:t>
      </w:r>
      <w:proofErr w:type="spellStart"/>
      <w:r w:rsidR="00361FD4">
        <w:rPr>
          <w:rFonts w:ascii="Arial" w:hAnsi="Arial" w:cs="Arial"/>
          <w:bCs/>
          <w:sz w:val="20"/>
          <w:szCs w:val="20"/>
        </w:rPr>
        <w:t>Kaliopo</w:t>
      </w:r>
      <w:proofErr w:type="spellEnd"/>
      <w:r w:rsidR="00361FD4">
        <w:rPr>
          <w:rFonts w:ascii="Arial" w:hAnsi="Arial" w:cs="Arial"/>
          <w:bCs/>
          <w:sz w:val="20"/>
          <w:szCs w:val="20"/>
        </w:rPr>
        <w:t>), ki vsebuje poseben modul</w:t>
      </w:r>
      <w:r w:rsidR="002441F8">
        <w:rPr>
          <w:rFonts w:ascii="Arial" w:hAnsi="Arial" w:cs="Arial"/>
          <w:bCs/>
          <w:sz w:val="20"/>
          <w:szCs w:val="20"/>
        </w:rPr>
        <w:t xml:space="preserve">, kjer je mogoče določiti posamezne parametre. </w:t>
      </w:r>
    </w:p>
    <w:p w14:paraId="37E6CBE6" w14:textId="77777777" w:rsidR="0076300E" w:rsidRDefault="0076300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B1F6A21" w14:textId="5222FDF3" w:rsidR="0076300E" w:rsidRDefault="009D741A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izpostavil ureditev krožišča v Podskrajniku in prosil za obrazložitev.</w:t>
      </w:r>
    </w:p>
    <w:p w14:paraId="5FF4E714" w14:textId="77777777" w:rsidR="009D741A" w:rsidRDefault="009D741A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C412A6C" w14:textId="093694AD" w:rsidR="009D741A" w:rsidRDefault="009D741A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Irena ZALAR je pojasnila, da je bila ureditev predvidena v državnem proračunu, vendar pa </w:t>
      </w:r>
      <w:r w:rsidR="005B7F30">
        <w:rPr>
          <w:rFonts w:ascii="Arial" w:hAnsi="Arial" w:cs="Arial"/>
          <w:bCs/>
          <w:sz w:val="20"/>
          <w:szCs w:val="20"/>
        </w:rPr>
        <w:t xml:space="preserve">je bila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B7F30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>aradi poplav prene</w:t>
      </w:r>
      <w:r w:rsidR="005B7F30">
        <w:rPr>
          <w:rFonts w:ascii="Arial" w:hAnsi="Arial" w:cs="Arial"/>
          <w:bCs/>
          <w:sz w:val="20"/>
          <w:szCs w:val="20"/>
        </w:rPr>
        <w:t>šena</w:t>
      </w:r>
      <w:r>
        <w:rPr>
          <w:rFonts w:ascii="Arial" w:hAnsi="Arial" w:cs="Arial"/>
          <w:bCs/>
          <w:sz w:val="20"/>
          <w:szCs w:val="20"/>
        </w:rPr>
        <w:t xml:space="preserve"> v leto 2028.</w:t>
      </w:r>
      <w:r w:rsidR="00E95BD0">
        <w:rPr>
          <w:rFonts w:ascii="Arial" w:hAnsi="Arial" w:cs="Arial"/>
          <w:bCs/>
          <w:sz w:val="20"/>
          <w:szCs w:val="20"/>
        </w:rPr>
        <w:t xml:space="preserve"> </w:t>
      </w:r>
      <w:r w:rsidR="006B21C5">
        <w:rPr>
          <w:rFonts w:ascii="Arial" w:hAnsi="Arial" w:cs="Arial"/>
          <w:bCs/>
          <w:sz w:val="20"/>
          <w:szCs w:val="20"/>
        </w:rPr>
        <w:t xml:space="preserve">Predvideno je krožišče v Podskrajniku, kjer je peskokop in odsek za Zelše, smer Rakek in smer Cerknica. </w:t>
      </w:r>
    </w:p>
    <w:p w14:paraId="7312B180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F183B83" w14:textId="6F9F57FF" w:rsidR="00FA76AB" w:rsidRDefault="00190ADA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 CAJNKO je izpostavil staro šolo v Grahovem, ki je predvidena za prodajo. Povedal je, da je bil dve leti nazaj sestanek sveta zavoda v vrtcu, na katerem je bil prisoten tudi župan in je obljubil, da se bo v stari šoli zgradil tri oz. štiri razredni vrtec, iz gradiva pa je razvidno, da se prodaja, zato je prosil za obrazložitev.</w:t>
      </w:r>
    </w:p>
    <w:p w14:paraId="5B6EA710" w14:textId="77777777" w:rsidR="00EC68FE" w:rsidRDefault="00EC68F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8DF4733" w14:textId="63456032" w:rsidR="00EC68FE" w:rsidRDefault="00EC68F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Irena ZALAR je pojasnila, da </w:t>
      </w:r>
      <w:r w:rsidR="004A77AF">
        <w:rPr>
          <w:rFonts w:ascii="Arial" w:hAnsi="Arial" w:cs="Arial"/>
          <w:bCs/>
          <w:sz w:val="20"/>
          <w:szCs w:val="20"/>
        </w:rPr>
        <w:t xml:space="preserve">se za </w:t>
      </w:r>
      <w:r>
        <w:rPr>
          <w:rFonts w:ascii="Arial" w:hAnsi="Arial" w:cs="Arial"/>
          <w:bCs/>
          <w:sz w:val="20"/>
          <w:szCs w:val="20"/>
        </w:rPr>
        <w:t>star</w:t>
      </w:r>
      <w:r w:rsidR="004A77A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šol</w:t>
      </w:r>
      <w:r w:rsidR="004A77A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v Grahovem </w:t>
      </w:r>
      <w:r w:rsidR="004A77AF">
        <w:rPr>
          <w:rFonts w:ascii="Arial" w:hAnsi="Arial" w:cs="Arial"/>
          <w:bCs/>
          <w:sz w:val="20"/>
          <w:szCs w:val="20"/>
        </w:rPr>
        <w:t xml:space="preserve">ne najde namembnost, ki bi zaživela v kraju. </w:t>
      </w:r>
      <w:r w:rsidR="000C76DE">
        <w:rPr>
          <w:rFonts w:ascii="Arial" w:hAnsi="Arial" w:cs="Arial"/>
          <w:bCs/>
          <w:sz w:val="20"/>
          <w:szCs w:val="20"/>
        </w:rPr>
        <w:t xml:space="preserve">Bilo je predvidenih več možnosti, zadnja leta pa je šola v načrtu razpolaganja, kar pomeni, da je naprodaj, </w:t>
      </w:r>
      <w:r w:rsidR="00662A6F">
        <w:rPr>
          <w:rFonts w:ascii="Arial" w:hAnsi="Arial" w:cs="Arial"/>
          <w:bCs/>
          <w:sz w:val="20"/>
          <w:szCs w:val="20"/>
        </w:rPr>
        <w:t xml:space="preserve">vendar interesa ni. </w:t>
      </w:r>
      <w:r w:rsidR="002E43A3">
        <w:rPr>
          <w:rFonts w:ascii="Arial" w:hAnsi="Arial" w:cs="Arial"/>
          <w:bCs/>
          <w:sz w:val="20"/>
          <w:szCs w:val="20"/>
        </w:rPr>
        <w:t xml:space="preserve">Eden od razlogov je tudi ta, da ni funkcionalnega zemljišča okrog šole, </w:t>
      </w:r>
      <w:r w:rsidR="007003B6">
        <w:rPr>
          <w:rFonts w:ascii="Arial" w:hAnsi="Arial" w:cs="Arial"/>
          <w:bCs/>
          <w:sz w:val="20"/>
          <w:szCs w:val="20"/>
        </w:rPr>
        <w:t xml:space="preserve">poleg šole pa je tudi spominski park. </w:t>
      </w:r>
    </w:p>
    <w:p w14:paraId="63CBA0C0" w14:textId="77777777" w:rsidR="00481A04" w:rsidRDefault="00481A04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932BAA1" w14:textId="1C68A15A" w:rsidR="00481A04" w:rsidRDefault="000E7045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Predsednika, Antona LAHA je zanimalo ali občina v primeru, ko gre za solastniške deleže</w:t>
      </w:r>
      <w:r w:rsidR="007B25D7">
        <w:rPr>
          <w:rFonts w:ascii="Arial" w:hAnsi="Arial" w:cs="Arial"/>
          <w:bCs/>
          <w:sz w:val="20"/>
          <w:szCs w:val="20"/>
        </w:rPr>
        <w:t xml:space="preserve">,  dela na tem, da bi </w:t>
      </w:r>
      <w:r w:rsidR="005B7F30">
        <w:rPr>
          <w:rFonts w:ascii="Arial" w:hAnsi="Arial" w:cs="Arial"/>
          <w:bCs/>
          <w:sz w:val="20"/>
          <w:szCs w:val="20"/>
        </w:rPr>
        <w:t xml:space="preserve">prodala </w:t>
      </w:r>
      <w:r w:rsidR="007B25D7">
        <w:rPr>
          <w:rFonts w:ascii="Arial" w:hAnsi="Arial" w:cs="Arial"/>
          <w:bCs/>
          <w:sz w:val="20"/>
          <w:szCs w:val="20"/>
        </w:rPr>
        <w:t>manjš</w:t>
      </w:r>
      <w:r w:rsidR="005B7F30">
        <w:rPr>
          <w:rFonts w:ascii="Arial" w:hAnsi="Arial" w:cs="Arial"/>
          <w:bCs/>
          <w:sz w:val="20"/>
          <w:szCs w:val="20"/>
        </w:rPr>
        <w:t>e</w:t>
      </w:r>
      <w:r w:rsidR="007B25D7">
        <w:rPr>
          <w:rFonts w:ascii="Arial" w:hAnsi="Arial" w:cs="Arial"/>
          <w:bCs/>
          <w:sz w:val="20"/>
          <w:szCs w:val="20"/>
        </w:rPr>
        <w:t xml:space="preserve"> deleže.</w:t>
      </w:r>
    </w:p>
    <w:p w14:paraId="14BF1BBA" w14:textId="77777777" w:rsidR="00481A04" w:rsidRDefault="00481A04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287A43E" w14:textId="2094347D" w:rsidR="00DB29C0" w:rsidRDefault="00DB29C0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Irena ZALAR je pojasnila, da </w:t>
      </w:r>
      <w:r w:rsidR="00BC5F0D">
        <w:rPr>
          <w:rFonts w:ascii="Arial" w:hAnsi="Arial" w:cs="Arial"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 xml:space="preserve">kolikor pride do take parcele, se to ureja, sicer pa ne. </w:t>
      </w:r>
    </w:p>
    <w:p w14:paraId="715D7F6E" w14:textId="77777777" w:rsidR="00353B3E" w:rsidRDefault="00353B3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00F17FD" w14:textId="4E9DEE06" w:rsidR="00353B3E" w:rsidRDefault="001B6CF9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Irena ZALAR je na koncu pojasnila, da nobena prodaja ne gre mimo občinskega sveta. Sicer se pri sprejemu proračuna sprejema tudi sklep o nepredvidenih pravnih poslih</w:t>
      </w:r>
      <w:r w:rsidR="00556E27">
        <w:rPr>
          <w:rFonts w:ascii="Arial" w:hAnsi="Arial" w:cs="Arial"/>
          <w:bCs/>
          <w:sz w:val="20"/>
          <w:szCs w:val="20"/>
        </w:rPr>
        <w:t xml:space="preserve">. </w:t>
      </w:r>
      <w:r w:rsidR="004F7D70">
        <w:rPr>
          <w:rFonts w:ascii="Arial" w:hAnsi="Arial" w:cs="Arial"/>
          <w:bCs/>
          <w:sz w:val="20"/>
          <w:szCs w:val="20"/>
        </w:rPr>
        <w:t>V kolikor pride do primera, da je kakšna od nepremičnin res atraktivna in da bi bilo potrebno uveljaviti predkupno pravico</w:t>
      </w:r>
      <w:r w:rsidR="0006466C">
        <w:rPr>
          <w:rFonts w:ascii="Arial" w:hAnsi="Arial" w:cs="Arial"/>
          <w:bCs/>
          <w:sz w:val="20"/>
          <w:szCs w:val="20"/>
        </w:rPr>
        <w:t>, potem se to izvede</w:t>
      </w:r>
      <w:r w:rsidR="00030427">
        <w:rPr>
          <w:rFonts w:ascii="Arial" w:hAnsi="Arial" w:cs="Arial"/>
          <w:bCs/>
          <w:sz w:val="20"/>
          <w:szCs w:val="20"/>
        </w:rPr>
        <w:t xml:space="preserve">, občinski svet pa se o tem obvesti </w:t>
      </w:r>
      <w:r w:rsidR="00BC5F0D">
        <w:rPr>
          <w:rFonts w:ascii="Arial" w:hAnsi="Arial" w:cs="Arial"/>
          <w:bCs/>
          <w:sz w:val="20"/>
          <w:szCs w:val="20"/>
        </w:rPr>
        <w:t>na prvi naslednji</w:t>
      </w:r>
      <w:r w:rsidR="00030427">
        <w:rPr>
          <w:rFonts w:ascii="Arial" w:hAnsi="Arial" w:cs="Arial"/>
          <w:bCs/>
          <w:sz w:val="20"/>
          <w:szCs w:val="20"/>
        </w:rPr>
        <w:t xml:space="preserve"> sej</w:t>
      </w:r>
      <w:r w:rsidR="00BC5F0D">
        <w:rPr>
          <w:rFonts w:ascii="Arial" w:hAnsi="Arial" w:cs="Arial"/>
          <w:bCs/>
          <w:sz w:val="20"/>
          <w:szCs w:val="20"/>
        </w:rPr>
        <w:t>i</w:t>
      </w:r>
      <w:r w:rsidR="00030427">
        <w:rPr>
          <w:rFonts w:ascii="Arial" w:hAnsi="Arial" w:cs="Arial"/>
          <w:bCs/>
          <w:sz w:val="20"/>
          <w:szCs w:val="20"/>
        </w:rPr>
        <w:t xml:space="preserve">. </w:t>
      </w:r>
    </w:p>
    <w:p w14:paraId="29FAF88F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6C77DB8" w14:textId="0CB3579E" w:rsidR="0077492E" w:rsidRDefault="002B7AF3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</w:t>
      </w:r>
      <w:r w:rsidR="00FB3E7C">
        <w:rPr>
          <w:rFonts w:ascii="Arial" w:hAnsi="Arial" w:cs="Arial"/>
          <w:bCs/>
          <w:sz w:val="20"/>
          <w:szCs w:val="20"/>
        </w:rPr>
        <w:t xml:space="preserve">se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="007355E6">
        <w:rPr>
          <w:rFonts w:ascii="Arial" w:hAnsi="Arial" w:cs="Arial"/>
          <w:bCs/>
          <w:sz w:val="20"/>
          <w:szCs w:val="20"/>
        </w:rPr>
        <w:t xml:space="preserve">predsednik, Anton LAH </w:t>
      </w:r>
      <w:r w:rsidR="00FB3E7C">
        <w:rPr>
          <w:rFonts w:ascii="Arial" w:hAnsi="Arial" w:cs="Arial"/>
          <w:bCs/>
          <w:sz w:val="20"/>
          <w:szCs w:val="20"/>
        </w:rPr>
        <w:t xml:space="preserve">zahvalil poročevalkama za poročanje in </w:t>
      </w:r>
      <w:r w:rsidR="00EA62CD">
        <w:rPr>
          <w:rFonts w:ascii="Arial" w:hAnsi="Arial" w:cs="Arial"/>
          <w:bCs/>
          <w:sz w:val="20"/>
          <w:szCs w:val="20"/>
        </w:rPr>
        <w:t>podal predlog sklepa na glasovanje.</w:t>
      </w:r>
    </w:p>
    <w:p w14:paraId="45947907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1220E61" w14:textId="77777777" w:rsidR="00BC5F0D" w:rsidRDefault="00BC5F0D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196659B" w14:textId="77777777" w:rsidR="00BC5F0D" w:rsidRDefault="00BC5F0D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58F8BAE" w14:textId="77777777" w:rsidR="00BC5F0D" w:rsidRPr="007037CD" w:rsidRDefault="00BC5F0D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lastRenderedPageBreak/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655C500E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</w:t>
      </w:r>
      <w:r w:rsidR="00864F48">
        <w:rPr>
          <w:rFonts w:ascii="Arial" w:hAnsi="Arial" w:cs="Arial"/>
          <w:b/>
          <w:sz w:val="20"/>
          <w:szCs w:val="20"/>
          <w:u w:val="single"/>
        </w:rPr>
        <w:t>1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E131E3">
        <w:rPr>
          <w:rFonts w:ascii="Arial" w:hAnsi="Arial" w:cs="Arial"/>
          <w:b/>
          <w:sz w:val="20"/>
          <w:szCs w:val="20"/>
          <w:u w:val="single"/>
        </w:rPr>
        <w:t>5</w:t>
      </w:r>
      <w:r w:rsidR="00864F48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6264B136" w14:textId="4532F3B4" w:rsidR="00953A63" w:rsidRDefault="00D501EC" w:rsidP="00BA78A5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se je seznanil </w:t>
      </w:r>
      <w:r w:rsidR="007C1790">
        <w:rPr>
          <w:rFonts w:ascii="Arial" w:hAnsi="Arial" w:cs="Arial"/>
          <w:b/>
          <w:sz w:val="20"/>
          <w:szCs w:val="20"/>
        </w:rPr>
        <w:t xml:space="preserve">z </w:t>
      </w:r>
      <w:r w:rsidR="00864F48">
        <w:rPr>
          <w:rFonts w:ascii="Arial" w:hAnsi="Arial" w:cs="Arial"/>
          <w:b/>
          <w:sz w:val="20"/>
          <w:szCs w:val="20"/>
        </w:rPr>
        <w:t>načrtom ravnanja s stvarnim premoženjem Občine Cerknica za leto 2023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Nadzorni odbor bo 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>pripravil</w:t>
      </w:r>
      <w:r w:rsidR="00BA78A5" w:rsidRPr="00010AE6">
        <w:rPr>
          <w:rFonts w:ascii="Arial" w:hAnsi="Arial" w:cs="Arial"/>
          <w:b/>
          <w:bCs/>
          <w:sz w:val="20"/>
          <w:szCs w:val="20"/>
          <w:lang w:eastAsia="en-US"/>
        </w:rPr>
        <w:t xml:space="preserve"> osnutek Poročila o nadzoru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 xml:space="preserve"> nad</w:t>
      </w:r>
      <w:r w:rsidR="00864F48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864F48">
        <w:rPr>
          <w:rFonts w:ascii="Arial" w:hAnsi="Arial" w:cs="Arial"/>
          <w:b/>
          <w:sz w:val="20"/>
          <w:szCs w:val="20"/>
        </w:rPr>
        <w:t>načrtom ravnanja s stvarnim premoženjem Občine Cerknica za leto 2023</w:t>
      </w:r>
      <w:r w:rsidR="00BA78A5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09902B8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997E47D" w14:textId="77777777" w:rsidR="00864F48" w:rsidRPr="00864F48" w:rsidRDefault="00953A63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864F48" w:rsidRPr="00864F48">
        <w:rPr>
          <w:rFonts w:ascii="Arial" w:hAnsi="Arial" w:cs="Arial"/>
          <w:b/>
          <w:sz w:val="20"/>
          <w:szCs w:val="20"/>
        </w:rPr>
        <w:t>Sprejem osnutka poročila o nadzoru nad občinskimi stanovanji</w:t>
      </w:r>
    </w:p>
    <w:p w14:paraId="1CEB1522" w14:textId="23254895" w:rsidR="00EA62CD" w:rsidRDefault="00EA62CD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13D80D6" w14:textId="5C8B33ED" w:rsidR="00040A50" w:rsidRDefault="00040A50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762B97">
        <w:rPr>
          <w:rFonts w:ascii="Arial" w:hAnsi="Arial" w:cs="Arial"/>
          <w:bCs/>
          <w:sz w:val="20"/>
          <w:szCs w:val="20"/>
        </w:rPr>
        <w:t xml:space="preserve"> na </w:t>
      </w:r>
      <w:r w:rsidR="00864F48">
        <w:rPr>
          <w:rFonts w:ascii="Arial" w:hAnsi="Arial" w:cs="Arial"/>
          <w:bCs/>
          <w:sz w:val="20"/>
          <w:szCs w:val="20"/>
        </w:rPr>
        <w:t>osnutek</w:t>
      </w:r>
      <w:r w:rsidR="00F904D9">
        <w:rPr>
          <w:rFonts w:ascii="Arial" w:hAnsi="Arial" w:cs="Arial"/>
          <w:bCs/>
          <w:sz w:val="20"/>
          <w:szCs w:val="20"/>
        </w:rPr>
        <w:t xml:space="preserve"> </w:t>
      </w:r>
      <w:r w:rsidR="00762B97">
        <w:rPr>
          <w:rFonts w:ascii="Arial" w:hAnsi="Arial" w:cs="Arial"/>
          <w:bCs/>
          <w:sz w:val="20"/>
          <w:szCs w:val="20"/>
        </w:rPr>
        <w:t>poročil</w:t>
      </w:r>
      <w:r w:rsidR="00864F48">
        <w:rPr>
          <w:rFonts w:ascii="Arial" w:hAnsi="Arial" w:cs="Arial"/>
          <w:bCs/>
          <w:sz w:val="20"/>
          <w:szCs w:val="20"/>
        </w:rPr>
        <w:t>a</w:t>
      </w:r>
      <w:r w:rsidR="00762B97">
        <w:rPr>
          <w:rFonts w:ascii="Arial" w:hAnsi="Arial" w:cs="Arial"/>
          <w:bCs/>
          <w:sz w:val="20"/>
          <w:szCs w:val="20"/>
        </w:rPr>
        <w:t xml:space="preserve"> </w:t>
      </w:r>
      <w:r w:rsidR="00762B97" w:rsidRPr="00982920">
        <w:rPr>
          <w:rFonts w:ascii="Arial" w:hAnsi="Arial" w:cs="Arial"/>
          <w:bCs/>
          <w:sz w:val="20"/>
          <w:szCs w:val="20"/>
        </w:rPr>
        <w:t xml:space="preserve">o nadzoru nad </w:t>
      </w:r>
      <w:r w:rsidR="00864F48">
        <w:rPr>
          <w:rFonts w:ascii="Arial" w:hAnsi="Arial" w:cs="Arial"/>
          <w:bCs/>
          <w:sz w:val="20"/>
          <w:szCs w:val="20"/>
        </w:rPr>
        <w:t>občinskimi stanovanji</w:t>
      </w:r>
      <w:r w:rsidRPr="00762B97">
        <w:rPr>
          <w:rFonts w:ascii="Arial" w:hAnsi="Arial" w:cs="Arial"/>
          <w:bCs/>
          <w:sz w:val="20"/>
          <w:szCs w:val="20"/>
        </w:rPr>
        <w:t>.</w:t>
      </w:r>
      <w:r w:rsidR="00762B97">
        <w:rPr>
          <w:rFonts w:ascii="Arial" w:hAnsi="Arial" w:cs="Arial"/>
          <w:bCs/>
          <w:sz w:val="20"/>
          <w:szCs w:val="20"/>
        </w:rPr>
        <w:t xml:space="preserve"> Ker razprave ni bilo </w:t>
      </w:r>
      <w:r>
        <w:rPr>
          <w:rFonts w:ascii="Arial" w:hAnsi="Arial" w:cs="Arial"/>
          <w:bCs/>
          <w:sz w:val="20"/>
          <w:szCs w:val="20"/>
        </w:rPr>
        <w:t>je na glasovanje podal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0EA75A76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</w:t>
      </w:r>
      <w:r w:rsidR="00864F48">
        <w:rPr>
          <w:rFonts w:ascii="Arial" w:hAnsi="Arial" w:cs="Arial"/>
          <w:b/>
          <w:sz w:val="20"/>
          <w:szCs w:val="20"/>
          <w:u w:val="single"/>
        </w:rPr>
        <w:t>1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864F48">
        <w:rPr>
          <w:rFonts w:ascii="Arial" w:hAnsi="Arial" w:cs="Arial"/>
          <w:b/>
          <w:sz w:val="20"/>
          <w:szCs w:val="20"/>
          <w:u w:val="single"/>
        </w:rPr>
        <w:t>60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30C4EDB1" w14:textId="2404FCE5" w:rsidR="006A1D27" w:rsidRPr="00D26ABA" w:rsidRDefault="00040A50" w:rsidP="006A1D27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>je sprejel</w:t>
      </w:r>
      <w:r w:rsidR="006A1D27">
        <w:rPr>
          <w:rFonts w:ascii="Arial" w:hAnsi="Arial" w:cs="Arial"/>
          <w:b/>
          <w:sz w:val="20"/>
          <w:szCs w:val="20"/>
        </w:rPr>
        <w:t xml:space="preserve"> </w:t>
      </w:r>
      <w:r w:rsidR="00864F48">
        <w:rPr>
          <w:rFonts w:ascii="Arial" w:hAnsi="Arial" w:cs="Arial"/>
          <w:b/>
          <w:sz w:val="20"/>
          <w:szCs w:val="20"/>
        </w:rPr>
        <w:t>osnutek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</w:t>
      </w:r>
      <w:r w:rsidR="006A1D27">
        <w:rPr>
          <w:rFonts w:ascii="Arial" w:hAnsi="Arial" w:cs="Arial"/>
          <w:b/>
          <w:sz w:val="20"/>
          <w:szCs w:val="20"/>
        </w:rPr>
        <w:t>P</w:t>
      </w:r>
      <w:r w:rsidR="00762B97" w:rsidRPr="00982920">
        <w:rPr>
          <w:rFonts w:ascii="Arial" w:hAnsi="Arial" w:cs="Arial"/>
          <w:b/>
          <w:sz w:val="20"/>
          <w:szCs w:val="20"/>
        </w:rPr>
        <w:t>oročil</w:t>
      </w:r>
      <w:r w:rsidR="00864F48">
        <w:rPr>
          <w:rFonts w:ascii="Arial" w:hAnsi="Arial" w:cs="Arial"/>
          <w:b/>
          <w:sz w:val="20"/>
          <w:szCs w:val="20"/>
        </w:rPr>
        <w:t>a</w:t>
      </w:r>
      <w:r w:rsidR="00762B97" w:rsidRPr="00982920">
        <w:rPr>
          <w:rFonts w:ascii="Arial" w:hAnsi="Arial" w:cs="Arial"/>
          <w:b/>
          <w:sz w:val="20"/>
          <w:szCs w:val="20"/>
        </w:rPr>
        <w:t xml:space="preserve"> o nadzoru </w:t>
      </w:r>
      <w:r w:rsidR="006A1D27" w:rsidRPr="00D26ABA">
        <w:rPr>
          <w:rFonts w:ascii="Arial" w:hAnsi="Arial" w:cs="Arial"/>
          <w:b/>
          <w:sz w:val="20"/>
          <w:szCs w:val="20"/>
        </w:rPr>
        <w:t xml:space="preserve">nad </w:t>
      </w:r>
      <w:r w:rsidR="00864F48">
        <w:rPr>
          <w:rFonts w:ascii="Arial" w:hAnsi="Arial" w:cs="Arial"/>
          <w:b/>
          <w:sz w:val="20"/>
          <w:szCs w:val="20"/>
        </w:rPr>
        <w:t>občinskimi stanovanji</w:t>
      </w:r>
      <w:r w:rsidR="00D101C8">
        <w:rPr>
          <w:rFonts w:ascii="Arial" w:hAnsi="Arial" w:cs="Arial"/>
          <w:b/>
          <w:sz w:val="20"/>
          <w:szCs w:val="20"/>
        </w:rPr>
        <w:t>.</w:t>
      </w:r>
    </w:p>
    <w:p w14:paraId="5BDFCC3A" w14:textId="0DDF6D4E" w:rsidR="00953A63" w:rsidRDefault="00953A63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4B82B7B" w14:textId="77777777" w:rsidR="00953A63" w:rsidRPr="007037CD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6FA3EE14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4822C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3B378DA0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F96C88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3E1C12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F96C88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F96C88">
        <w:rPr>
          <w:rFonts w:ascii="Arial" w:hAnsi="Arial" w:cs="Arial"/>
          <w:b/>
          <w:bCs/>
          <w:sz w:val="20"/>
          <w:szCs w:val="20"/>
          <w:u w:val="single"/>
        </w:rPr>
        <w:t>maja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24F726DB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3E1C12">
        <w:rPr>
          <w:rFonts w:ascii="Arial" w:hAnsi="Arial" w:cs="Arial"/>
          <w:b/>
          <w:sz w:val="20"/>
          <w:szCs w:val="20"/>
        </w:rPr>
        <w:t>1</w:t>
      </w:r>
      <w:r w:rsidR="00F96C88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F96C88">
        <w:rPr>
          <w:rFonts w:ascii="Arial" w:hAnsi="Arial" w:cs="Arial"/>
          <w:b/>
          <w:sz w:val="20"/>
          <w:szCs w:val="20"/>
        </w:rPr>
        <w:t>23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F96C88">
        <w:rPr>
          <w:rFonts w:ascii="Arial" w:hAnsi="Arial" w:cs="Arial"/>
          <w:b/>
          <w:sz w:val="20"/>
          <w:szCs w:val="20"/>
        </w:rPr>
        <w:t>aprila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1852B9B0" w14:textId="162A7332" w:rsidR="00F96C88" w:rsidRDefault="00F96C88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Poslovanje KD Godba Cerknica za leto 2023</w:t>
      </w:r>
    </w:p>
    <w:p w14:paraId="3E04B3C5" w14:textId="77777777" w:rsidR="00F96C88" w:rsidRPr="00F96C88" w:rsidRDefault="00F96C88" w:rsidP="00F96C88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F96C88">
        <w:rPr>
          <w:rFonts w:ascii="Arial" w:hAnsi="Arial" w:cs="Arial"/>
          <w:b/>
          <w:sz w:val="20"/>
        </w:rPr>
        <w:t>Sprejem osnutka poročila o nadzoru nad načrtovanjem ravnanja s stvarnim premoženjem Občine Cerknica za leto 2023</w:t>
      </w:r>
    </w:p>
    <w:p w14:paraId="3FF0ED82" w14:textId="47CD15FD" w:rsidR="004B177E" w:rsidRDefault="003E1C12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Priprava </w:t>
      </w:r>
      <w:r w:rsidR="00F96C88">
        <w:rPr>
          <w:rFonts w:ascii="Arial" w:hAnsi="Arial" w:cs="Arial"/>
          <w:b/>
          <w:sz w:val="20"/>
          <w:szCs w:val="20"/>
        </w:rPr>
        <w:t>končnega</w:t>
      </w:r>
      <w:r>
        <w:rPr>
          <w:rFonts w:ascii="Arial" w:hAnsi="Arial" w:cs="Arial"/>
          <w:b/>
          <w:sz w:val="20"/>
          <w:szCs w:val="20"/>
        </w:rPr>
        <w:t xml:space="preserve"> poročila o nadzoru nad</w:t>
      </w:r>
      <w:r w:rsidR="00FF0BF3">
        <w:rPr>
          <w:rFonts w:ascii="Arial" w:hAnsi="Arial" w:cs="Arial"/>
          <w:b/>
          <w:sz w:val="20"/>
          <w:szCs w:val="20"/>
        </w:rPr>
        <w:t xml:space="preserve"> </w:t>
      </w:r>
      <w:r w:rsidR="001B325A">
        <w:rPr>
          <w:rFonts w:ascii="Arial" w:hAnsi="Arial" w:cs="Arial"/>
          <w:b/>
          <w:sz w:val="20"/>
          <w:szCs w:val="20"/>
        </w:rPr>
        <w:t>občinski</w:t>
      </w:r>
      <w:r>
        <w:rPr>
          <w:rFonts w:ascii="Arial" w:hAnsi="Arial" w:cs="Arial"/>
          <w:b/>
          <w:sz w:val="20"/>
          <w:szCs w:val="20"/>
        </w:rPr>
        <w:t>mi</w:t>
      </w:r>
      <w:r w:rsidR="001B325A">
        <w:rPr>
          <w:rFonts w:ascii="Arial" w:hAnsi="Arial" w:cs="Arial"/>
          <w:b/>
          <w:sz w:val="20"/>
          <w:szCs w:val="20"/>
        </w:rPr>
        <w:t xml:space="preserve"> stanovanj</w:t>
      </w:r>
      <w:r>
        <w:rPr>
          <w:rFonts w:ascii="Arial" w:hAnsi="Arial" w:cs="Arial"/>
          <w:b/>
          <w:sz w:val="20"/>
          <w:szCs w:val="20"/>
        </w:rPr>
        <w:t>i</w:t>
      </w:r>
    </w:p>
    <w:p w14:paraId="3AF60E61" w14:textId="77777777" w:rsidR="004221CF" w:rsidRPr="007037CD" w:rsidRDefault="004221CF" w:rsidP="004221C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3688ECB0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F96C88">
        <w:rPr>
          <w:rFonts w:ascii="Arial" w:hAnsi="Arial" w:cs="Arial"/>
          <w:sz w:val="20"/>
          <w:szCs w:val="20"/>
        </w:rPr>
        <w:t>7</w:t>
      </w:r>
      <w:r w:rsidR="00173261">
        <w:rPr>
          <w:rFonts w:ascii="Arial" w:hAnsi="Arial" w:cs="Arial"/>
          <w:sz w:val="20"/>
          <w:szCs w:val="20"/>
        </w:rPr>
        <w:t>:</w:t>
      </w:r>
      <w:r w:rsidR="00F96C88">
        <w:rPr>
          <w:rFonts w:ascii="Arial" w:hAnsi="Arial" w:cs="Arial"/>
          <w:sz w:val="20"/>
          <w:szCs w:val="20"/>
        </w:rPr>
        <w:t>05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</w:t>
      </w:r>
      <w:r w:rsidR="00F96C88">
        <w:rPr>
          <w:rFonts w:ascii="Arial" w:hAnsi="Arial" w:cs="Arial"/>
          <w:sz w:val="20"/>
          <w:szCs w:val="20"/>
        </w:rPr>
        <w:t>1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4"/>
  </w:num>
  <w:num w:numId="5" w16cid:durableId="1603411286">
    <w:abstractNumId w:val="22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1"/>
  </w:num>
  <w:num w:numId="9" w16cid:durableId="1708337694">
    <w:abstractNumId w:val="18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0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19"/>
  </w:num>
  <w:num w:numId="19" w16cid:durableId="1179389296">
    <w:abstractNumId w:val="27"/>
  </w:num>
  <w:num w:numId="20" w16cid:durableId="1937245450">
    <w:abstractNumId w:val="8"/>
  </w:num>
  <w:num w:numId="21" w16cid:durableId="1940794852">
    <w:abstractNumId w:val="23"/>
  </w:num>
  <w:num w:numId="22" w16cid:durableId="1380276954">
    <w:abstractNumId w:val="12"/>
  </w:num>
  <w:num w:numId="23" w16cid:durableId="142907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10FFE"/>
    <w:rsid w:val="00014538"/>
    <w:rsid w:val="00020521"/>
    <w:rsid w:val="00021BA2"/>
    <w:rsid w:val="00030427"/>
    <w:rsid w:val="0004074C"/>
    <w:rsid w:val="00040A50"/>
    <w:rsid w:val="00040CDA"/>
    <w:rsid w:val="000412E8"/>
    <w:rsid w:val="00043265"/>
    <w:rsid w:val="00043C21"/>
    <w:rsid w:val="00045591"/>
    <w:rsid w:val="00050594"/>
    <w:rsid w:val="00052264"/>
    <w:rsid w:val="000527E3"/>
    <w:rsid w:val="00054077"/>
    <w:rsid w:val="00054F7D"/>
    <w:rsid w:val="000568CC"/>
    <w:rsid w:val="00060DA6"/>
    <w:rsid w:val="0006466C"/>
    <w:rsid w:val="00065358"/>
    <w:rsid w:val="00067A36"/>
    <w:rsid w:val="00070B56"/>
    <w:rsid w:val="000742E1"/>
    <w:rsid w:val="000745BF"/>
    <w:rsid w:val="00077F28"/>
    <w:rsid w:val="00082ED2"/>
    <w:rsid w:val="00086F48"/>
    <w:rsid w:val="000923AB"/>
    <w:rsid w:val="00094982"/>
    <w:rsid w:val="000953BF"/>
    <w:rsid w:val="00095746"/>
    <w:rsid w:val="000A1602"/>
    <w:rsid w:val="000A2EA5"/>
    <w:rsid w:val="000B36D1"/>
    <w:rsid w:val="000B38CF"/>
    <w:rsid w:val="000C6972"/>
    <w:rsid w:val="000C7500"/>
    <w:rsid w:val="000C76DE"/>
    <w:rsid w:val="000C7ABB"/>
    <w:rsid w:val="000D04C4"/>
    <w:rsid w:val="000D0B66"/>
    <w:rsid w:val="000D1B70"/>
    <w:rsid w:val="000D3251"/>
    <w:rsid w:val="000D3F6F"/>
    <w:rsid w:val="000D64FB"/>
    <w:rsid w:val="000E1979"/>
    <w:rsid w:val="000E531B"/>
    <w:rsid w:val="000E6788"/>
    <w:rsid w:val="000E7045"/>
    <w:rsid w:val="000F277D"/>
    <w:rsid w:val="000F36BF"/>
    <w:rsid w:val="000F5123"/>
    <w:rsid w:val="000F6158"/>
    <w:rsid w:val="0012501F"/>
    <w:rsid w:val="001307F9"/>
    <w:rsid w:val="001320D3"/>
    <w:rsid w:val="00134B6A"/>
    <w:rsid w:val="00134E93"/>
    <w:rsid w:val="00137FE3"/>
    <w:rsid w:val="00140A3D"/>
    <w:rsid w:val="00145A45"/>
    <w:rsid w:val="001578D3"/>
    <w:rsid w:val="00173261"/>
    <w:rsid w:val="00174698"/>
    <w:rsid w:val="001774E1"/>
    <w:rsid w:val="00181F52"/>
    <w:rsid w:val="00190ADA"/>
    <w:rsid w:val="001A0D9F"/>
    <w:rsid w:val="001A3B98"/>
    <w:rsid w:val="001A4919"/>
    <w:rsid w:val="001A571C"/>
    <w:rsid w:val="001B325A"/>
    <w:rsid w:val="001B59EB"/>
    <w:rsid w:val="001B6CF9"/>
    <w:rsid w:val="001C28C9"/>
    <w:rsid w:val="001D18AA"/>
    <w:rsid w:val="001E2438"/>
    <w:rsid w:val="001E4F24"/>
    <w:rsid w:val="001F0AD8"/>
    <w:rsid w:val="001F17B0"/>
    <w:rsid w:val="001F1D1B"/>
    <w:rsid w:val="001F3830"/>
    <w:rsid w:val="001F4AB6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312D6"/>
    <w:rsid w:val="00235DB2"/>
    <w:rsid w:val="00237873"/>
    <w:rsid w:val="002416B9"/>
    <w:rsid w:val="0024190D"/>
    <w:rsid w:val="002434FA"/>
    <w:rsid w:val="002441F8"/>
    <w:rsid w:val="00245245"/>
    <w:rsid w:val="002522F3"/>
    <w:rsid w:val="002552C3"/>
    <w:rsid w:val="002562C7"/>
    <w:rsid w:val="0027435D"/>
    <w:rsid w:val="002743EC"/>
    <w:rsid w:val="00275A39"/>
    <w:rsid w:val="00280F20"/>
    <w:rsid w:val="0028483D"/>
    <w:rsid w:val="00285404"/>
    <w:rsid w:val="002924F6"/>
    <w:rsid w:val="00292BA2"/>
    <w:rsid w:val="002969CF"/>
    <w:rsid w:val="002A5F33"/>
    <w:rsid w:val="002A617F"/>
    <w:rsid w:val="002A6EAD"/>
    <w:rsid w:val="002A77DB"/>
    <w:rsid w:val="002A7CC7"/>
    <w:rsid w:val="002B0BDD"/>
    <w:rsid w:val="002B51F2"/>
    <w:rsid w:val="002B7AF3"/>
    <w:rsid w:val="002C0718"/>
    <w:rsid w:val="002C20A5"/>
    <w:rsid w:val="002C3814"/>
    <w:rsid w:val="002D0512"/>
    <w:rsid w:val="002E43A3"/>
    <w:rsid w:val="002F350F"/>
    <w:rsid w:val="0030739A"/>
    <w:rsid w:val="00310010"/>
    <w:rsid w:val="00313697"/>
    <w:rsid w:val="00316724"/>
    <w:rsid w:val="00321F4E"/>
    <w:rsid w:val="0032515D"/>
    <w:rsid w:val="00325227"/>
    <w:rsid w:val="00327FEF"/>
    <w:rsid w:val="003355BC"/>
    <w:rsid w:val="0034570E"/>
    <w:rsid w:val="00353B3E"/>
    <w:rsid w:val="00361FD4"/>
    <w:rsid w:val="0036653C"/>
    <w:rsid w:val="003667DF"/>
    <w:rsid w:val="00367E44"/>
    <w:rsid w:val="0037188F"/>
    <w:rsid w:val="00372EC9"/>
    <w:rsid w:val="003775D4"/>
    <w:rsid w:val="00380D75"/>
    <w:rsid w:val="00380FC8"/>
    <w:rsid w:val="00384656"/>
    <w:rsid w:val="00390E32"/>
    <w:rsid w:val="003969F2"/>
    <w:rsid w:val="00397A7C"/>
    <w:rsid w:val="003A0AEF"/>
    <w:rsid w:val="003B0017"/>
    <w:rsid w:val="003B3EF3"/>
    <w:rsid w:val="003C135B"/>
    <w:rsid w:val="003C173F"/>
    <w:rsid w:val="003C5B7B"/>
    <w:rsid w:val="003C5D1A"/>
    <w:rsid w:val="003C6696"/>
    <w:rsid w:val="003D39C3"/>
    <w:rsid w:val="003E016B"/>
    <w:rsid w:val="003E1C12"/>
    <w:rsid w:val="003E1C69"/>
    <w:rsid w:val="003E47CE"/>
    <w:rsid w:val="003E550C"/>
    <w:rsid w:val="003F37D5"/>
    <w:rsid w:val="00400E48"/>
    <w:rsid w:val="00403948"/>
    <w:rsid w:val="004066A5"/>
    <w:rsid w:val="00411243"/>
    <w:rsid w:val="00415C2B"/>
    <w:rsid w:val="004221CF"/>
    <w:rsid w:val="00422E7D"/>
    <w:rsid w:val="0042496B"/>
    <w:rsid w:val="00426D0F"/>
    <w:rsid w:val="00431E01"/>
    <w:rsid w:val="004405A9"/>
    <w:rsid w:val="00443904"/>
    <w:rsid w:val="0044457C"/>
    <w:rsid w:val="00444B76"/>
    <w:rsid w:val="0044735B"/>
    <w:rsid w:val="004479E2"/>
    <w:rsid w:val="004507B0"/>
    <w:rsid w:val="0046032E"/>
    <w:rsid w:val="00466BDD"/>
    <w:rsid w:val="00470B39"/>
    <w:rsid w:val="00481A04"/>
    <w:rsid w:val="004822CB"/>
    <w:rsid w:val="00492995"/>
    <w:rsid w:val="004A469D"/>
    <w:rsid w:val="004A6408"/>
    <w:rsid w:val="004A64BD"/>
    <w:rsid w:val="004A77AF"/>
    <w:rsid w:val="004B177E"/>
    <w:rsid w:val="004B3296"/>
    <w:rsid w:val="004B47CC"/>
    <w:rsid w:val="004B73DB"/>
    <w:rsid w:val="004B7FF5"/>
    <w:rsid w:val="004C01C3"/>
    <w:rsid w:val="004C7CB0"/>
    <w:rsid w:val="004D2569"/>
    <w:rsid w:val="004D4A88"/>
    <w:rsid w:val="004E1BA4"/>
    <w:rsid w:val="004E7C36"/>
    <w:rsid w:val="004F3468"/>
    <w:rsid w:val="004F7D70"/>
    <w:rsid w:val="005149D7"/>
    <w:rsid w:val="005226B3"/>
    <w:rsid w:val="00534DC5"/>
    <w:rsid w:val="00543B4A"/>
    <w:rsid w:val="005447E1"/>
    <w:rsid w:val="00554EC6"/>
    <w:rsid w:val="00556E27"/>
    <w:rsid w:val="0056168F"/>
    <w:rsid w:val="005624DB"/>
    <w:rsid w:val="00570DFE"/>
    <w:rsid w:val="00572A51"/>
    <w:rsid w:val="005763EB"/>
    <w:rsid w:val="0057718A"/>
    <w:rsid w:val="00580B18"/>
    <w:rsid w:val="00581607"/>
    <w:rsid w:val="005829EA"/>
    <w:rsid w:val="00584211"/>
    <w:rsid w:val="005870D5"/>
    <w:rsid w:val="00587B9E"/>
    <w:rsid w:val="00594C1E"/>
    <w:rsid w:val="005A1637"/>
    <w:rsid w:val="005A42E9"/>
    <w:rsid w:val="005B35B7"/>
    <w:rsid w:val="005B50C7"/>
    <w:rsid w:val="005B534B"/>
    <w:rsid w:val="005B788D"/>
    <w:rsid w:val="005B7F30"/>
    <w:rsid w:val="005C1EAD"/>
    <w:rsid w:val="005C676D"/>
    <w:rsid w:val="005D09D4"/>
    <w:rsid w:val="005D122B"/>
    <w:rsid w:val="005D2D78"/>
    <w:rsid w:val="005E096A"/>
    <w:rsid w:val="005E31D5"/>
    <w:rsid w:val="005E4732"/>
    <w:rsid w:val="005F2093"/>
    <w:rsid w:val="005F4954"/>
    <w:rsid w:val="005F6A31"/>
    <w:rsid w:val="006060DE"/>
    <w:rsid w:val="00611203"/>
    <w:rsid w:val="0061444A"/>
    <w:rsid w:val="006168A4"/>
    <w:rsid w:val="00617E54"/>
    <w:rsid w:val="006224AB"/>
    <w:rsid w:val="00627674"/>
    <w:rsid w:val="00630E9F"/>
    <w:rsid w:val="00635765"/>
    <w:rsid w:val="00640F4C"/>
    <w:rsid w:val="006453AD"/>
    <w:rsid w:val="006457B8"/>
    <w:rsid w:val="00655271"/>
    <w:rsid w:val="006629E4"/>
    <w:rsid w:val="00662A6F"/>
    <w:rsid w:val="006713F8"/>
    <w:rsid w:val="0068275C"/>
    <w:rsid w:val="006843CE"/>
    <w:rsid w:val="00687BB5"/>
    <w:rsid w:val="00690AB8"/>
    <w:rsid w:val="00691995"/>
    <w:rsid w:val="00693377"/>
    <w:rsid w:val="006A167E"/>
    <w:rsid w:val="006A1C2A"/>
    <w:rsid w:val="006A1D27"/>
    <w:rsid w:val="006A2C5C"/>
    <w:rsid w:val="006A6D2E"/>
    <w:rsid w:val="006A6F72"/>
    <w:rsid w:val="006B21C5"/>
    <w:rsid w:val="006B4270"/>
    <w:rsid w:val="006B6FD5"/>
    <w:rsid w:val="006B75F4"/>
    <w:rsid w:val="006B7E42"/>
    <w:rsid w:val="006C23A9"/>
    <w:rsid w:val="006C554B"/>
    <w:rsid w:val="006D6289"/>
    <w:rsid w:val="006D7497"/>
    <w:rsid w:val="006E034B"/>
    <w:rsid w:val="006E7828"/>
    <w:rsid w:val="006F1D7A"/>
    <w:rsid w:val="007003B6"/>
    <w:rsid w:val="00702866"/>
    <w:rsid w:val="007034FF"/>
    <w:rsid w:val="007037CD"/>
    <w:rsid w:val="00711E25"/>
    <w:rsid w:val="007151F1"/>
    <w:rsid w:val="007153B5"/>
    <w:rsid w:val="00732CAF"/>
    <w:rsid w:val="0073318E"/>
    <w:rsid w:val="00733BB8"/>
    <w:rsid w:val="007340EB"/>
    <w:rsid w:val="007353C6"/>
    <w:rsid w:val="007355E6"/>
    <w:rsid w:val="00736D42"/>
    <w:rsid w:val="007411F3"/>
    <w:rsid w:val="0074488F"/>
    <w:rsid w:val="00747F6D"/>
    <w:rsid w:val="00752E40"/>
    <w:rsid w:val="0075589E"/>
    <w:rsid w:val="00762B97"/>
    <w:rsid w:val="0076300E"/>
    <w:rsid w:val="007701DB"/>
    <w:rsid w:val="00770B6F"/>
    <w:rsid w:val="007737D0"/>
    <w:rsid w:val="0077492E"/>
    <w:rsid w:val="00782366"/>
    <w:rsid w:val="00783F4C"/>
    <w:rsid w:val="0078430F"/>
    <w:rsid w:val="00790B29"/>
    <w:rsid w:val="00791AAC"/>
    <w:rsid w:val="00793250"/>
    <w:rsid w:val="00796DE8"/>
    <w:rsid w:val="007A250B"/>
    <w:rsid w:val="007B25D7"/>
    <w:rsid w:val="007C1790"/>
    <w:rsid w:val="007C2323"/>
    <w:rsid w:val="007C3F60"/>
    <w:rsid w:val="007D42C4"/>
    <w:rsid w:val="007E0B92"/>
    <w:rsid w:val="007E4ADE"/>
    <w:rsid w:val="007E525F"/>
    <w:rsid w:val="007E6A3E"/>
    <w:rsid w:val="007F404E"/>
    <w:rsid w:val="007F5A70"/>
    <w:rsid w:val="007F6144"/>
    <w:rsid w:val="00801705"/>
    <w:rsid w:val="00804F11"/>
    <w:rsid w:val="00810EED"/>
    <w:rsid w:val="0081214F"/>
    <w:rsid w:val="00812EF2"/>
    <w:rsid w:val="00821D2A"/>
    <w:rsid w:val="00821EDF"/>
    <w:rsid w:val="00832849"/>
    <w:rsid w:val="00834C8F"/>
    <w:rsid w:val="00835FD2"/>
    <w:rsid w:val="00843457"/>
    <w:rsid w:val="00843570"/>
    <w:rsid w:val="008448FD"/>
    <w:rsid w:val="00845592"/>
    <w:rsid w:val="00847588"/>
    <w:rsid w:val="008503F3"/>
    <w:rsid w:val="00855562"/>
    <w:rsid w:val="00857B65"/>
    <w:rsid w:val="00857C4F"/>
    <w:rsid w:val="00864CD6"/>
    <w:rsid w:val="00864E26"/>
    <w:rsid w:val="00864F48"/>
    <w:rsid w:val="00865E34"/>
    <w:rsid w:val="0088498D"/>
    <w:rsid w:val="00887738"/>
    <w:rsid w:val="00897F7E"/>
    <w:rsid w:val="008A0110"/>
    <w:rsid w:val="008A2E88"/>
    <w:rsid w:val="008A3408"/>
    <w:rsid w:val="008B10D5"/>
    <w:rsid w:val="008B27E0"/>
    <w:rsid w:val="008B4554"/>
    <w:rsid w:val="008B5825"/>
    <w:rsid w:val="008C214F"/>
    <w:rsid w:val="008C544E"/>
    <w:rsid w:val="008C76F8"/>
    <w:rsid w:val="008D0AEC"/>
    <w:rsid w:val="008D5137"/>
    <w:rsid w:val="008F4390"/>
    <w:rsid w:val="0090036D"/>
    <w:rsid w:val="009004D7"/>
    <w:rsid w:val="00902F38"/>
    <w:rsid w:val="00905A09"/>
    <w:rsid w:val="0091654C"/>
    <w:rsid w:val="00920873"/>
    <w:rsid w:val="00922826"/>
    <w:rsid w:val="00925B0E"/>
    <w:rsid w:val="00927C5E"/>
    <w:rsid w:val="009314E1"/>
    <w:rsid w:val="0093621F"/>
    <w:rsid w:val="009447DB"/>
    <w:rsid w:val="00953A63"/>
    <w:rsid w:val="00954CA7"/>
    <w:rsid w:val="00960631"/>
    <w:rsid w:val="00966C91"/>
    <w:rsid w:val="009721DD"/>
    <w:rsid w:val="00976026"/>
    <w:rsid w:val="00976C8F"/>
    <w:rsid w:val="0097709B"/>
    <w:rsid w:val="00981472"/>
    <w:rsid w:val="00982920"/>
    <w:rsid w:val="009861BA"/>
    <w:rsid w:val="009904CA"/>
    <w:rsid w:val="009927D2"/>
    <w:rsid w:val="00994A0B"/>
    <w:rsid w:val="009964FD"/>
    <w:rsid w:val="009A342A"/>
    <w:rsid w:val="009A788F"/>
    <w:rsid w:val="009B126D"/>
    <w:rsid w:val="009B3897"/>
    <w:rsid w:val="009B7AD4"/>
    <w:rsid w:val="009C0491"/>
    <w:rsid w:val="009C1DBF"/>
    <w:rsid w:val="009C333C"/>
    <w:rsid w:val="009C755E"/>
    <w:rsid w:val="009D0D85"/>
    <w:rsid w:val="009D741A"/>
    <w:rsid w:val="009E380E"/>
    <w:rsid w:val="009E3F87"/>
    <w:rsid w:val="009E5A33"/>
    <w:rsid w:val="009E5E1C"/>
    <w:rsid w:val="009E745F"/>
    <w:rsid w:val="009F06DF"/>
    <w:rsid w:val="009F0EF6"/>
    <w:rsid w:val="009F299E"/>
    <w:rsid w:val="009F2FB7"/>
    <w:rsid w:val="009F552D"/>
    <w:rsid w:val="009F76B3"/>
    <w:rsid w:val="00A024A9"/>
    <w:rsid w:val="00A02C13"/>
    <w:rsid w:val="00A0688D"/>
    <w:rsid w:val="00A13A02"/>
    <w:rsid w:val="00A176ED"/>
    <w:rsid w:val="00A25D76"/>
    <w:rsid w:val="00A27BCB"/>
    <w:rsid w:val="00A3061A"/>
    <w:rsid w:val="00A40528"/>
    <w:rsid w:val="00A44D69"/>
    <w:rsid w:val="00A47F7F"/>
    <w:rsid w:val="00A502CA"/>
    <w:rsid w:val="00A50855"/>
    <w:rsid w:val="00A53EE5"/>
    <w:rsid w:val="00A53F54"/>
    <w:rsid w:val="00A56BAA"/>
    <w:rsid w:val="00A57B34"/>
    <w:rsid w:val="00A650F3"/>
    <w:rsid w:val="00A7058B"/>
    <w:rsid w:val="00A77EF0"/>
    <w:rsid w:val="00A81021"/>
    <w:rsid w:val="00A873A7"/>
    <w:rsid w:val="00A978A0"/>
    <w:rsid w:val="00AA2267"/>
    <w:rsid w:val="00AB38D7"/>
    <w:rsid w:val="00AC0A1A"/>
    <w:rsid w:val="00AC1EE4"/>
    <w:rsid w:val="00AC3800"/>
    <w:rsid w:val="00AC4A0A"/>
    <w:rsid w:val="00AC6FC2"/>
    <w:rsid w:val="00AD2B87"/>
    <w:rsid w:val="00AE1E1A"/>
    <w:rsid w:val="00AE6450"/>
    <w:rsid w:val="00AF06F2"/>
    <w:rsid w:val="00AF095E"/>
    <w:rsid w:val="00AF1F1C"/>
    <w:rsid w:val="00B02A5A"/>
    <w:rsid w:val="00B03CA5"/>
    <w:rsid w:val="00B04FA4"/>
    <w:rsid w:val="00B05322"/>
    <w:rsid w:val="00B05A31"/>
    <w:rsid w:val="00B25178"/>
    <w:rsid w:val="00B278F9"/>
    <w:rsid w:val="00B32D50"/>
    <w:rsid w:val="00B40F77"/>
    <w:rsid w:val="00B42D15"/>
    <w:rsid w:val="00B44C7C"/>
    <w:rsid w:val="00B53B02"/>
    <w:rsid w:val="00B53D06"/>
    <w:rsid w:val="00B61123"/>
    <w:rsid w:val="00B70292"/>
    <w:rsid w:val="00B72E3E"/>
    <w:rsid w:val="00B750E4"/>
    <w:rsid w:val="00B8015E"/>
    <w:rsid w:val="00B80E4E"/>
    <w:rsid w:val="00B82093"/>
    <w:rsid w:val="00B85628"/>
    <w:rsid w:val="00BA0B8A"/>
    <w:rsid w:val="00BA37AF"/>
    <w:rsid w:val="00BA50BD"/>
    <w:rsid w:val="00BA5882"/>
    <w:rsid w:val="00BA6764"/>
    <w:rsid w:val="00BA78A5"/>
    <w:rsid w:val="00BB0B1D"/>
    <w:rsid w:val="00BB31B2"/>
    <w:rsid w:val="00BC122E"/>
    <w:rsid w:val="00BC16D9"/>
    <w:rsid w:val="00BC33F9"/>
    <w:rsid w:val="00BC5F0D"/>
    <w:rsid w:val="00BD0B21"/>
    <w:rsid w:val="00BD301E"/>
    <w:rsid w:val="00BD4A45"/>
    <w:rsid w:val="00BE19AF"/>
    <w:rsid w:val="00BE7739"/>
    <w:rsid w:val="00BE77D2"/>
    <w:rsid w:val="00BF17D8"/>
    <w:rsid w:val="00BF1CB3"/>
    <w:rsid w:val="00BF566C"/>
    <w:rsid w:val="00BF71F6"/>
    <w:rsid w:val="00C024EA"/>
    <w:rsid w:val="00C029D6"/>
    <w:rsid w:val="00C05409"/>
    <w:rsid w:val="00C05ED3"/>
    <w:rsid w:val="00C063AC"/>
    <w:rsid w:val="00C1002F"/>
    <w:rsid w:val="00C1176A"/>
    <w:rsid w:val="00C11A6D"/>
    <w:rsid w:val="00C13A42"/>
    <w:rsid w:val="00C20601"/>
    <w:rsid w:val="00C222C3"/>
    <w:rsid w:val="00C35240"/>
    <w:rsid w:val="00C3600E"/>
    <w:rsid w:val="00C3732C"/>
    <w:rsid w:val="00C441E5"/>
    <w:rsid w:val="00C463FD"/>
    <w:rsid w:val="00C47F87"/>
    <w:rsid w:val="00C512A9"/>
    <w:rsid w:val="00C56728"/>
    <w:rsid w:val="00C81CAA"/>
    <w:rsid w:val="00C82332"/>
    <w:rsid w:val="00C86BC2"/>
    <w:rsid w:val="00C91009"/>
    <w:rsid w:val="00C9310E"/>
    <w:rsid w:val="00CA1E28"/>
    <w:rsid w:val="00CA4237"/>
    <w:rsid w:val="00CC1E2F"/>
    <w:rsid w:val="00CC54D4"/>
    <w:rsid w:val="00CD4A6D"/>
    <w:rsid w:val="00CE324F"/>
    <w:rsid w:val="00CF0450"/>
    <w:rsid w:val="00CF24AC"/>
    <w:rsid w:val="00CF545D"/>
    <w:rsid w:val="00D02A6A"/>
    <w:rsid w:val="00D06152"/>
    <w:rsid w:val="00D10186"/>
    <w:rsid w:val="00D101C8"/>
    <w:rsid w:val="00D17250"/>
    <w:rsid w:val="00D200DB"/>
    <w:rsid w:val="00D20BC1"/>
    <w:rsid w:val="00D22222"/>
    <w:rsid w:val="00D253C4"/>
    <w:rsid w:val="00D268A0"/>
    <w:rsid w:val="00D26ABA"/>
    <w:rsid w:val="00D32768"/>
    <w:rsid w:val="00D32B6C"/>
    <w:rsid w:val="00D3355C"/>
    <w:rsid w:val="00D37E72"/>
    <w:rsid w:val="00D501EC"/>
    <w:rsid w:val="00D525C1"/>
    <w:rsid w:val="00D52939"/>
    <w:rsid w:val="00D53237"/>
    <w:rsid w:val="00D532B0"/>
    <w:rsid w:val="00D53A32"/>
    <w:rsid w:val="00D54AE4"/>
    <w:rsid w:val="00D62D73"/>
    <w:rsid w:val="00D66CF7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B235C"/>
    <w:rsid w:val="00DB29C0"/>
    <w:rsid w:val="00DB44F9"/>
    <w:rsid w:val="00DB6A54"/>
    <w:rsid w:val="00DC3A70"/>
    <w:rsid w:val="00DC5B99"/>
    <w:rsid w:val="00DD1552"/>
    <w:rsid w:val="00DE137B"/>
    <w:rsid w:val="00DE1C34"/>
    <w:rsid w:val="00DE69B7"/>
    <w:rsid w:val="00DE7300"/>
    <w:rsid w:val="00DF2303"/>
    <w:rsid w:val="00DF7ED7"/>
    <w:rsid w:val="00E03B6A"/>
    <w:rsid w:val="00E11436"/>
    <w:rsid w:val="00E131E3"/>
    <w:rsid w:val="00E30354"/>
    <w:rsid w:val="00E33CE4"/>
    <w:rsid w:val="00E34245"/>
    <w:rsid w:val="00E41DD8"/>
    <w:rsid w:val="00E450D1"/>
    <w:rsid w:val="00E50604"/>
    <w:rsid w:val="00E51B9D"/>
    <w:rsid w:val="00E536B8"/>
    <w:rsid w:val="00E53A31"/>
    <w:rsid w:val="00E62369"/>
    <w:rsid w:val="00E67497"/>
    <w:rsid w:val="00E701B3"/>
    <w:rsid w:val="00E70679"/>
    <w:rsid w:val="00E72546"/>
    <w:rsid w:val="00E7405E"/>
    <w:rsid w:val="00E77045"/>
    <w:rsid w:val="00E86968"/>
    <w:rsid w:val="00E86C32"/>
    <w:rsid w:val="00E914F4"/>
    <w:rsid w:val="00E9195D"/>
    <w:rsid w:val="00E95BD0"/>
    <w:rsid w:val="00E970C4"/>
    <w:rsid w:val="00EA13CB"/>
    <w:rsid w:val="00EA62CD"/>
    <w:rsid w:val="00EA731E"/>
    <w:rsid w:val="00EB0648"/>
    <w:rsid w:val="00EB0AA0"/>
    <w:rsid w:val="00EB5C0D"/>
    <w:rsid w:val="00EB7D9F"/>
    <w:rsid w:val="00EC163E"/>
    <w:rsid w:val="00EC6424"/>
    <w:rsid w:val="00EC68FE"/>
    <w:rsid w:val="00ED1AD5"/>
    <w:rsid w:val="00ED7A68"/>
    <w:rsid w:val="00EE09B0"/>
    <w:rsid w:val="00EE0F79"/>
    <w:rsid w:val="00EE3F76"/>
    <w:rsid w:val="00EF23F7"/>
    <w:rsid w:val="00EF4610"/>
    <w:rsid w:val="00EF48F4"/>
    <w:rsid w:val="00F01B85"/>
    <w:rsid w:val="00F04A8E"/>
    <w:rsid w:val="00F14436"/>
    <w:rsid w:val="00F21328"/>
    <w:rsid w:val="00F21EAC"/>
    <w:rsid w:val="00F24AF1"/>
    <w:rsid w:val="00F25115"/>
    <w:rsid w:val="00F30DB5"/>
    <w:rsid w:val="00F329A6"/>
    <w:rsid w:val="00F34627"/>
    <w:rsid w:val="00F51041"/>
    <w:rsid w:val="00F60B8F"/>
    <w:rsid w:val="00F739D3"/>
    <w:rsid w:val="00F8742E"/>
    <w:rsid w:val="00F904D9"/>
    <w:rsid w:val="00F908C2"/>
    <w:rsid w:val="00F9342C"/>
    <w:rsid w:val="00F9457C"/>
    <w:rsid w:val="00F963E0"/>
    <w:rsid w:val="00F96C88"/>
    <w:rsid w:val="00FA0847"/>
    <w:rsid w:val="00FA2B1B"/>
    <w:rsid w:val="00FA56FD"/>
    <w:rsid w:val="00FA76AB"/>
    <w:rsid w:val="00FA7CC8"/>
    <w:rsid w:val="00FB06C8"/>
    <w:rsid w:val="00FB3E7C"/>
    <w:rsid w:val="00FB4753"/>
    <w:rsid w:val="00FB64EF"/>
    <w:rsid w:val="00FD30E0"/>
    <w:rsid w:val="00FE2980"/>
    <w:rsid w:val="00FE5350"/>
    <w:rsid w:val="00FF0BF3"/>
    <w:rsid w:val="00FF187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5954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6065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298</cp:revision>
  <cp:lastPrinted>2021-11-17T09:41:00Z</cp:lastPrinted>
  <dcterms:created xsi:type="dcterms:W3CDTF">2023-09-20T11:37:00Z</dcterms:created>
  <dcterms:modified xsi:type="dcterms:W3CDTF">2024-05-08T13:44:00Z</dcterms:modified>
</cp:coreProperties>
</file>